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64A" w:rsidRDefault="005B3885">
      <w:pPr>
        <w:pStyle w:val="a4"/>
        <w:rPr>
          <w:rFonts w:ascii="Leelawadee" w:hAnsi="Leelawadee"/>
          <w:sz w:val="32"/>
          <w:szCs w:val="32"/>
        </w:rPr>
      </w:pPr>
      <w:r>
        <w:rPr>
          <w:rFonts w:ascii="Leelawadee" w:hAnsi="Leelawadee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-148751</wp:posOffset>
                </wp:positionV>
                <wp:extent cx="4494727" cy="8139448"/>
                <wp:effectExtent l="0" t="0" r="127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4727" cy="8139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885" w:rsidRPr="003F1CF7" w:rsidRDefault="005B3885" w:rsidP="005B3885">
                            <w:pPr>
                              <w:pStyle w:val="1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F1CF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เรื่อง </w:t>
                            </w:r>
                            <w:proofErr w:type="spellStart"/>
                            <w:r w:rsidRPr="003F1CF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ปภ</w:t>
                            </w:r>
                            <w:proofErr w:type="spellEnd"/>
                            <w:r w:rsidRPr="003F1CF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. เตือนภัย </w:t>
                            </w:r>
                            <w:r w:rsidRPr="003F1CF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5 </w:t>
                            </w:r>
                            <w:r w:rsidRPr="003F1CF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จุดเสี่ยงดินถล่ม</w:t>
                            </w:r>
                          </w:p>
                          <w:p w:rsidR="005B3885" w:rsidRDefault="005B3885" w:rsidP="005B3885">
                            <w:pPr>
                              <w:pStyle w:val="1"/>
                              <w:spacing w:before="120"/>
                              <w:ind w:firstLine="720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F1CF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F1CF7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ดินถล่มมักเกิดขึ้นพร้อมกับหรือหลังจากเกิดน้ำป่าไหลหลาก รวมถึงเกิดขึ้นขณะฝนตกหนักต่อเนื่อง</w:t>
                            </w:r>
                            <w:r w:rsidRPr="003F1CF7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F1CF7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หรือภายหลังฝนตกหนัก ก่อให้เกิดความเสียหายต่อชีวิตและทรัพย์สิน การเตรียมพร้อมรับมือและเรียนรู้</w:t>
                            </w:r>
                            <w:r w:rsidRPr="003F1CF7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F1CF7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การปฏิบัติตนอย่างปลอดภัยจากดินถล่ม จะช่วยลดอันตรายและความสูญเสียจากดินถล่ม</w:t>
                            </w:r>
                            <w:r w:rsidRPr="003F1CF7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F1CF7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กระทรวงมหาดไทย โดยกรมป้องกันและบรรเทาสาธารณภัย (</w:t>
                            </w:r>
                            <w:proofErr w:type="spellStart"/>
                            <w:r w:rsidRPr="003F1CF7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ปภ</w:t>
                            </w:r>
                            <w:proofErr w:type="spellEnd"/>
                            <w:r w:rsidRPr="003F1CF7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.) จึงขอแนะนำประชาชนให้เพิ่ม</w:t>
                            </w:r>
                            <w:r w:rsidRPr="003F1CF7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F1CF7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ความระมัดระวังใน </w:t>
                            </w:r>
                            <w:r w:rsidRPr="003F1CF7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5 </w:t>
                            </w:r>
                            <w:r w:rsidRPr="003F1CF7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จุดเสี่ยงดินถล่ม ดังนี้</w:t>
                            </w:r>
                            <w:r w:rsidRPr="003F1CF7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B3885" w:rsidRPr="00E06FC0" w:rsidRDefault="005B3885" w:rsidP="005B3885">
                            <w:pPr>
                              <w:pStyle w:val="1"/>
                              <w:spacing w:before="120"/>
                              <w:ind w:firstLine="720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330E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A330E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ที่ลาดเชิงเขา </w:t>
                            </w:r>
                            <w:r w:rsidRPr="00E06FC0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หรือที่ลุ่มใกล้เชิงเขามีการพังทลายและผุกร่อนของดิน</w:t>
                            </w:r>
                          </w:p>
                          <w:p w:rsidR="005B3885" w:rsidRPr="00A330E7" w:rsidRDefault="005B3885" w:rsidP="005B3885">
                            <w:pPr>
                              <w:pStyle w:val="1"/>
                              <w:spacing w:before="120"/>
                              <w:ind w:firstLine="72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330E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2. </w:t>
                            </w:r>
                            <w:r w:rsidRPr="00A330E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จุดที่เคยเกิดดินถล่ม มีร่องรอยดินไหล</w:t>
                            </w:r>
                            <w:r w:rsidRPr="00A330E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5B3885" w:rsidRPr="00A330E7" w:rsidRDefault="005B3885" w:rsidP="005B3885">
                            <w:pPr>
                              <w:pStyle w:val="1"/>
                              <w:spacing w:before="120"/>
                              <w:ind w:firstLine="72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330E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3. </w:t>
                            </w:r>
                            <w:r w:rsidRPr="00A330E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บริเวณหุบเขา และเคยเกิดดินถล่ม</w:t>
                            </w:r>
                            <w:r w:rsidRPr="00A330E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B3885" w:rsidRPr="00A330E7" w:rsidRDefault="005B3885" w:rsidP="005B3885">
                            <w:pPr>
                              <w:pStyle w:val="1"/>
                              <w:spacing w:before="120"/>
                              <w:ind w:firstLine="72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330E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4. </w:t>
                            </w:r>
                            <w:r w:rsidRPr="00A330E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พื้นที่ลาดต่ำ ชั้นดินหนาและอุ้มน้ำ</w:t>
                            </w:r>
                            <w:r w:rsidRPr="00A330E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B3885" w:rsidRDefault="005B3885" w:rsidP="005B3885">
                            <w:pPr>
                              <w:pStyle w:val="1"/>
                              <w:spacing w:before="120"/>
                              <w:ind w:firstLine="720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330E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5. </w:t>
                            </w:r>
                            <w:r w:rsidRPr="00A330E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บริเวณใกล้ทางน้ำไหลผ่าน</w:t>
                            </w:r>
                            <w:r w:rsidRPr="003F1CF7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ดินลาดชัน และมีก้อนหินใหญ่ฝังในดิน</w:t>
                            </w:r>
                          </w:p>
                          <w:p w:rsidR="005B3885" w:rsidRPr="005B3885" w:rsidRDefault="005B3885" w:rsidP="005B3885">
                            <w:r w:rsidRPr="003F1CF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F1CF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โดยท่านสามารถ</w:t>
                            </w:r>
                            <w:r w:rsidRPr="003F1CF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สังเกต</w:t>
                            </w:r>
                            <w:r w:rsidRPr="003F1CF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สัญญาณเตือนทางธรรมชาติได้ อาทิมีฝนตกต่อเนื่อง มากกว่า </w:t>
                            </w:r>
                            <w:r w:rsidRPr="003F1CF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100 </w:t>
                            </w:r>
                            <w:r w:rsidRPr="003F1CF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มิลลิเมตร/วัน หรือมากกว่า </w:t>
                            </w:r>
                            <w:r w:rsidRPr="003F1CF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6 </w:t>
                            </w:r>
                            <w:r w:rsidRPr="003F1CF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ชั่วโมง น้ำมีสีขุ่น หรือสีเดียวกับดินภูเขา ดินอุ้มน้ำไว้มาก มีสภาพชุ่มน้ำ</w:t>
                            </w:r>
                            <w:r w:rsidRPr="003F1CF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F1CF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มากกว่าปกติ ระดับน้ำเพิ่มสูงขึ้น อย่างรวดเร็ว หรือมีเสียงดังผิดปกติมาจากภูเขา ลำห้วย หรือมีสัตว์ป่า</w:t>
                            </w:r>
                            <w:r w:rsidRPr="003F1CF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F1CF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แตกตื่น</w:t>
                            </w:r>
                            <w:r w:rsidRPr="003F1CF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F1CF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วิธีการเตรียมพร้อมรับมือ เพื่อเพิ่มความปลอดภัยของประชาชนในพื้นที่เสี่ยง ควรสำรวจ</w:t>
                            </w:r>
                            <w:r w:rsidRPr="003F1CF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F1CF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ความเสี่ยงภัยและเตรียมพร้อมรับมือสถานการณ์ภัยที่อาจเกิดขึ้น ติดตามสถานการณ์น้ำอย่างต่อเนื่อง</w:t>
                            </w:r>
                            <w:r w:rsidRPr="003F1CF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F1CF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ทั้งพยากรณ์อากาศ และประกาศเตือนภัย หมั่นสังเกตสัญญาณเตือนดินถล่มเพื่อจะได้อพยพได้ทันที และควร</w:t>
                            </w:r>
                            <w:r w:rsidRPr="003F1CF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F1CF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วางแผนอพยพไว้ล่วงหน้า ศึกษาเส้นทางหนีภัยที่ห่างจากการไหลของดินและน้ำ</w:t>
                            </w:r>
                          </w:p>
                          <w:p w:rsidR="005B3885" w:rsidRPr="005B3885" w:rsidRDefault="005B3885" w:rsidP="005B38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2.7pt;margin-top:-11.7pt;width:353.9pt;height:640.9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" fillcolor="white [3201]" stroked="f" strokeweight=".5pt">
                <v:textbox>
                  <w:txbxContent>
                    <w:p w:rsidR="005B3885" w:rsidRPr="003F1CF7" w:rsidRDefault="005B3885" w:rsidP="005B3885">
                      <w:pPr>
                        <w:pStyle w:val="1"/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3F1CF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เรื่อง </w:t>
                      </w:r>
                      <w:proofErr w:type="spellStart"/>
                      <w:r w:rsidRPr="003F1CF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ปภ</w:t>
                      </w:r>
                      <w:proofErr w:type="spellEnd"/>
                      <w:r w:rsidRPr="003F1CF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. เตือนภัย </w:t>
                      </w:r>
                      <w:r w:rsidRPr="003F1CF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5 </w:t>
                      </w:r>
                      <w:r w:rsidRPr="003F1CF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จุดเสี่ยงดินถล่ม</w:t>
                      </w:r>
                    </w:p>
                    <w:p w:rsidR="005B3885" w:rsidRDefault="005B3885" w:rsidP="005B3885">
                      <w:pPr>
                        <w:pStyle w:val="1"/>
                        <w:spacing w:before="120"/>
                        <w:ind w:firstLine="720"/>
                        <w:rPr>
                          <w:rFonts w:ascii="TH SarabunPSK" w:hAnsi="TH SarabunPSK" w:cs="TH SarabunPSK"/>
                          <w:b w:val="0"/>
                          <w:bCs w:val="0"/>
                          <w:color w:val="000000" w:themeColor="text1"/>
                          <w:sz w:val="32"/>
                          <w:szCs w:val="32"/>
                        </w:rPr>
                      </w:pPr>
                      <w:r w:rsidRPr="003F1CF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3F1CF7">
                        <w:rPr>
                          <w:rFonts w:ascii="TH SarabunPSK" w:hAnsi="TH SarabunPSK" w:cs="TH SarabunPSK"/>
                          <w:b w:val="0"/>
                          <w:bCs w:val="0"/>
                          <w:color w:val="000000" w:themeColor="text1"/>
                          <w:sz w:val="32"/>
                          <w:szCs w:val="32"/>
                          <w:cs/>
                        </w:rPr>
                        <w:t>ดินถล่มมักเกิดขึ้นพร้อมกับหรือหลังจากเกิดน้ำป่าไหลหลาก รวมถึงเกิดขึ้นขณะฝนตกหนักต่อเนื่อง</w:t>
                      </w:r>
                      <w:r w:rsidRPr="003F1CF7">
                        <w:rPr>
                          <w:rFonts w:ascii="TH SarabunPSK" w:hAnsi="TH SarabunPSK" w:cs="TH SarabunPSK"/>
                          <w:b w:val="0"/>
                          <w:bCs w:val="0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3F1CF7">
                        <w:rPr>
                          <w:rFonts w:ascii="TH SarabunPSK" w:hAnsi="TH SarabunPSK" w:cs="TH SarabunPSK"/>
                          <w:b w:val="0"/>
                          <w:bCs w:val="0"/>
                          <w:color w:val="000000" w:themeColor="text1"/>
                          <w:sz w:val="32"/>
                          <w:szCs w:val="32"/>
                          <w:cs/>
                        </w:rPr>
                        <w:t>หรือภายหลังฝนตกหนัก ก่อให้เกิดความเสียหายต่อชีวิตและทรัพย์สิน การเตรียมพร้อมรับมือและเรียนรู้</w:t>
                      </w:r>
                      <w:r w:rsidRPr="003F1CF7">
                        <w:rPr>
                          <w:rFonts w:ascii="TH SarabunPSK" w:hAnsi="TH SarabunPSK" w:cs="TH SarabunPSK"/>
                          <w:b w:val="0"/>
                          <w:bCs w:val="0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3F1CF7">
                        <w:rPr>
                          <w:rFonts w:ascii="TH SarabunPSK" w:hAnsi="TH SarabunPSK" w:cs="TH SarabunPSK"/>
                          <w:b w:val="0"/>
                          <w:bCs w:val="0"/>
                          <w:color w:val="000000" w:themeColor="text1"/>
                          <w:sz w:val="32"/>
                          <w:szCs w:val="32"/>
                          <w:cs/>
                        </w:rPr>
                        <w:t>การปฏิบัติตนอย่างปลอดภัยจากดินถล่ม จะช่วยลดอันตรายและความสูญเสียจากดินถล่ม</w:t>
                      </w:r>
                      <w:r w:rsidRPr="003F1CF7">
                        <w:rPr>
                          <w:rFonts w:ascii="TH SarabunPSK" w:hAnsi="TH SarabunPSK" w:cs="TH SarabunPSK"/>
                          <w:b w:val="0"/>
                          <w:bCs w:val="0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3F1CF7">
                        <w:rPr>
                          <w:rFonts w:ascii="TH SarabunPSK" w:hAnsi="TH SarabunPSK" w:cs="TH SarabunPSK"/>
                          <w:b w:val="0"/>
                          <w:bCs w:val="0"/>
                          <w:color w:val="000000" w:themeColor="text1"/>
                          <w:sz w:val="32"/>
                          <w:szCs w:val="32"/>
                          <w:cs/>
                        </w:rPr>
                        <w:t>กระทรวงมหาดไทย โดยกรมป้องกันและบรรเทาสาธารณภัย (</w:t>
                      </w:r>
                      <w:proofErr w:type="spellStart"/>
                      <w:r w:rsidRPr="003F1CF7">
                        <w:rPr>
                          <w:rFonts w:ascii="TH SarabunPSK" w:hAnsi="TH SarabunPSK" w:cs="TH SarabunPSK"/>
                          <w:b w:val="0"/>
                          <w:bCs w:val="0"/>
                          <w:color w:val="000000" w:themeColor="text1"/>
                          <w:sz w:val="32"/>
                          <w:szCs w:val="32"/>
                          <w:cs/>
                        </w:rPr>
                        <w:t>ปภ</w:t>
                      </w:r>
                      <w:proofErr w:type="spellEnd"/>
                      <w:r w:rsidRPr="003F1CF7">
                        <w:rPr>
                          <w:rFonts w:ascii="TH SarabunPSK" w:hAnsi="TH SarabunPSK" w:cs="TH SarabunPSK"/>
                          <w:b w:val="0"/>
                          <w:bCs w:val="0"/>
                          <w:color w:val="000000" w:themeColor="text1"/>
                          <w:sz w:val="32"/>
                          <w:szCs w:val="32"/>
                          <w:cs/>
                        </w:rPr>
                        <w:t>.) จึงขอแนะนำประชาชนให้เพิ่ม</w:t>
                      </w:r>
                      <w:r w:rsidRPr="003F1CF7">
                        <w:rPr>
                          <w:rFonts w:ascii="TH SarabunPSK" w:hAnsi="TH SarabunPSK" w:cs="TH SarabunPSK"/>
                          <w:b w:val="0"/>
                          <w:bCs w:val="0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3F1CF7">
                        <w:rPr>
                          <w:rFonts w:ascii="TH SarabunPSK" w:hAnsi="TH SarabunPSK" w:cs="TH SarabunPSK"/>
                          <w:b w:val="0"/>
                          <w:bCs w:val="0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ความระมัดระวังใน </w:t>
                      </w:r>
                      <w:r w:rsidRPr="003F1CF7">
                        <w:rPr>
                          <w:rFonts w:ascii="TH SarabunPSK" w:hAnsi="TH SarabunPSK" w:cs="TH SarabunPSK"/>
                          <w:b w:val="0"/>
                          <w:bCs w:val="0"/>
                          <w:color w:val="000000" w:themeColor="text1"/>
                          <w:sz w:val="32"/>
                          <w:szCs w:val="32"/>
                        </w:rPr>
                        <w:t xml:space="preserve">5 </w:t>
                      </w:r>
                      <w:r w:rsidRPr="003F1CF7">
                        <w:rPr>
                          <w:rFonts w:ascii="TH SarabunPSK" w:hAnsi="TH SarabunPSK" w:cs="TH SarabunPSK"/>
                          <w:b w:val="0"/>
                          <w:bCs w:val="0"/>
                          <w:color w:val="000000" w:themeColor="text1"/>
                          <w:sz w:val="32"/>
                          <w:szCs w:val="32"/>
                          <w:cs/>
                        </w:rPr>
                        <w:t>จุดเสี่ยงดินถล่ม ดังนี้</w:t>
                      </w:r>
                      <w:r w:rsidRPr="003F1CF7">
                        <w:rPr>
                          <w:rFonts w:ascii="TH SarabunPSK" w:hAnsi="TH SarabunPSK" w:cs="TH SarabunPSK"/>
                          <w:b w:val="0"/>
                          <w:bCs w:val="0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B3885" w:rsidRPr="00E06FC0" w:rsidRDefault="005B3885" w:rsidP="005B3885">
                      <w:pPr>
                        <w:pStyle w:val="1"/>
                        <w:spacing w:before="120"/>
                        <w:ind w:firstLine="720"/>
                        <w:rPr>
                          <w:rFonts w:ascii="TH SarabunPSK" w:hAnsi="TH SarabunPSK" w:cs="TH SarabunPSK"/>
                          <w:b w:val="0"/>
                          <w:bCs w:val="0"/>
                          <w:color w:val="000000" w:themeColor="text1"/>
                          <w:sz w:val="32"/>
                          <w:szCs w:val="32"/>
                        </w:rPr>
                      </w:pPr>
                      <w:r w:rsidRPr="00A330E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1. </w:t>
                      </w:r>
                      <w:r w:rsidRPr="00A330E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ที่ลาดเชิงเขา </w:t>
                      </w:r>
                      <w:r w:rsidRPr="00E06FC0">
                        <w:rPr>
                          <w:rFonts w:ascii="TH SarabunPSK" w:hAnsi="TH SarabunPSK" w:cs="TH SarabunPSK"/>
                          <w:b w:val="0"/>
                          <w:bCs w:val="0"/>
                          <w:color w:val="000000" w:themeColor="text1"/>
                          <w:sz w:val="32"/>
                          <w:szCs w:val="32"/>
                          <w:cs/>
                        </w:rPr>
                        <w:t>หรือที่ลุ่มใกล้เชิงเขามีการพังทลายและผุกร่อนของดิน</w:t>
                      </w:r>
                    </w:p>
                    <w:p w:rsidR="005B3885" w:rsidRPr="00A330E7" w:rsidRDefault="005B3885" w:rsidP="005B3885">
                      <w:pPr>
                        <w:pStyle w:val="1"/>
                        <w:spacing w:before="120"/>
                        <w:ind w:firstLine="720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A330E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 2. </w:t>
                      </w:r>
                      <w:r w:rsidRPr="00A330E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จุดที่เคยเกิดดินถล่ม มีร่องรอยดินไหล</w:t>
                      </w:r>
                      <w:r w:rsidRPr="00A330E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5B3885" w:rsidRPr="00A330E7" w:rsidRDefault="005B3885" w:rsidP="005B3885">
                      <w:pPr>
                        <w:pStyle w:val="1"/>
                        <w:spacing w:before="120"/>
                        <w:ind w:firstLine="720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A330E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3. </w:t>
                      </w:r>
                      <w:r w:rsidRPr="00A330E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บริเวณหุบเขา และเคยเกิดดินถล่ม</w:t>
                      </w:r>
                      <w:r w:rsidRPr="00A330E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B3885" w:rsidRPr="00A330E7" w:rsidRDefault="005B3885" w:rsidP="005B3885">
                      <w:pPr>
                        <w:pStyle w:val="1"/>
                        <w:spacing w:before="120"/>
                        <w:ind w:firstLine="720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A330E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4. </w:t>
                      </w:r>
                      <w:r w:rsidRPr="00A330E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พื้นที่ลาดต่ำ ชั้นดินหนาและอุ้มน้ำ</w:t>
                      </w:r>
                      <w:r w:rsidRPr="00A330E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B3885" w:rsidRDefault="005B3885" w:rsidP="005B3885">
                      <w:pPr>
                        <w:pStyle w:val="1"/>
                        <w:spacing w:before="120"/>
                        <w:ind w:firstLine="720"/>
                        <w:rPr>
                          <w:rFonts w:ascii="TH SarabunPSK" w:hAnsi="TH SarabunPSK" w:cs="TH SarabunPSK"/>
                          <w:b w:val="0"/>
                          <w:bCs w:val="0"/>
                          <w:color w:val="000000" w:themeColor="text1"/>
                          <w:sz w:val="32"/>
                          <w:szCs w:val="32"/>
                        </w:rPr>
                      </w:pPr>
                      <w:r w:rsidRPr="00A330E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5. </w:t>
                      </w:r>
                      <w:r w:rsidRPr="00A330E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บริเวณใกล้ทางน้ำไหลผ่าน</w:t>
                      </w:r>
                      <w:r w:rsidRPr="003F1CF7">
                        <w:rPr>
                          <w:rFonts w:ascii="TH SarabunPSK" w:hAnsi="TH SarabunPSK" w:cs="TH SarabunPSK"/>
                          <w:b w:val="0"/>
                          <w:bCs w:val="0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ดินลาดชัน และมีก้อนหินใหญ่ฝังในดิน</w:t>
                      </w:r>
                    </w:p>
                    <w:p w:rsidR="005B3885" w:rsidRPr="005B3885" w:rsidRDefault="005B3885" w:rsidP="005B3885">
                      <w:r w:rsidRPr="003F1CF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3F1CF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โดยท่านสามารถ</w:t>
                      </w:r>
                      <w:r w:rsidRPr="003F1CF7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สังเกต</w:t>
                      </w:r>
                      <w:r w:rsidRPr="003F1CF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สัญญาณเตือนทางธรรมชาติได้ อาทิมีฝนตกต่อเนื่อง มากกว่า </w:t>
                      </w:r>
                      <w:r w:rsidRPr="003F1CF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100 </w:t>
                      </w:r>
                      <w:r w:rsidRPr="003F1CF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มิลลิเมตร/วัน หรือมากกว่า </w:t>
                      </w:r>
                      <w:r w:rsidRPr="003F1CF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6 </w:t>
                      </w:r>
                      <w:r w:rsidRPr="003F1CF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ชั่วโมง น้ำมีสีขุ่น หรือสีเดียวกับดินภูเขา ดินอุ้มน้ำไว้มาก มีสภาพชุ่มน้ำ</w:t>
                      </w:r>
                      <w:r w:rsidRPr="003F1CF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3F1CF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มากกว่าปกติ ระดับน้ำเพิ่มสูงขึ้น อย่างรวดเร็ว หรือมีเสียงดังผิดปกติมาจากภูเขา ลำห้วย หรือมีสัตว์ป่า</w:t>
                      </w:r>
                      <w:r w:rsidRPr="003F1CF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3F1CF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แตกตื่น</w:t>
                      </w:r>
                      <w:r w:rsidRPr="003F1CF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3F1CF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วิธีการเตรียมพร้อมรับมือ เพื่อเพิ่มความปลอดภัยของประชาชนในพื้นที่เสี่ยง ควรสำรวจ</w:t>
                      </w:r>
                      <w:r w:rsidRPr="003F1CF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3F1CF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ความเสี่ยงภัยและเตรียมพร้อมรับมือสถานการณ์ภัยที่อาจเกิดขึ้น ติดตามสถานการณ์น้ำอย่างต่อเนื่อง</w:t>
                      </w:r>
                      <w:r w:rsidRPr="003F1CF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3F1CF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ทั้งพยากรณ์อากาศ และประกาศเตือนภัย หมั่นสังเกตสัญญาณเตือนดินถล่มเพื่อจะได้อพยพได้ทันที และควร</w:t>
                      </w:r>
                      <w:r w:rsidRPr="003F1CF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3F1CF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วางแผนอพยพไว้ล่วงหน้า ศึกษาเส้นทางหนีภัยที่ห่างจากการไหลของดินและน้ำ</w:t>
                      </w:r>
                    </w:p>
                    <w:p w:rsidR="005B3885" w:rsidRPr="005B3885" w:rsidRDefault="005B3885" w:rsidP="005B3885"/>
                  </w:txbxContent>
                </v:textbox>
                <w10:wrap anchorx="margin"/>
              </v:shape>
            </w:pict>
          </mc:Fallback>
        </mc:AlternateContent>
      </w:r>
      <w:r w:rsidR="007E5674" w:rsidRPr="007E5674">
        <w:rPr>
          <w:rFonts w:ascii="Leelawadee" w:hAnsi="Leelawadee"/>
          <w:noProof/>
        </w:rPr>
        <w:drawing>
          <wp:inline distT="0" distB="0" distL="0" distR="0">
            <wp:extent cx="1028700" cy="1028700"/>
            <wp:effectExtent l="0" t="0" r="0" b="0"/>
            <wp:docPr id="2" name="รูปภาพ 2" descr="D:\งาน อบต\Logo อบต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 อบต\Logo อบต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674" w:rsidRPr="007E5674" w:rsidRDefault="005B3885">
      <w:pPr>
        <w:pStyle w:val="a4"/>
        <w:rPr>
          <w:rFonts w:ascii="DSN PatPong Extend" w:hAnsi="DSN PatPong Extend" w:cs="DSN PatPong Extend" w:hint="cs"/>
          <w:sz w:val="32"/>
          <w:szCs w:val="32"/>
          <w:cs/>
        </w:rPr>
      </w:pPr>
      <w:r>
        <w:rPr>
          <w:rFonts w:ascii="DSN PatPong Extend" w:hAnsi="DSN PatPong Extend" w:cs="DSN PatPong Extend" w:hint="cs"/>
          <w:sz w:val="32"/>
          <w:szCs w:val="32"/>
          <w:cs/>
        </w:rPr>
        <w:t xml:space="preserve">   </w:t>
      </w:r>
      <w:r w:rsidR="007E5674">
        <w:rPr>
          <w:rFonts w:ascii="DSN PatPong Extend" w:hAnsi="DSN PatPong Extend" w:cs="DSN PatPong Extend" w:hint="cs"/>
          <w:sz w:val="32"/>
          <w:szCs w:val="32"/>
          <w:cs/>
        </w:rPr>
        <w:t>จดหมายข</w:t>
      </w:r>
      <w:r>
        <w:rPr>
          <w:rFonts w:ascii="DSN PatPong Extend" w:hAnsi="DSN PatPong Extend" w:cs="DSN PatPong Extend" w:hint="cs"/>
          <w:sz w:val="32"/>
          <w:szCs w:val="32"/>
          <w:cs/>
        </w:rPr>
        <w:t>่</w:t>
      </w:r>
      <w:r w:rsidR="007E5674">
        <w:rPr>
          <w:rFonts w:ascii="DSN PatPong Extend" w:hAnsi="DSN PatPong Extend" w:cs="DSN PatPong Extend" w:hint="cs"/>
          <w:sz w:val="32"/>
          <w:szCs w:val="32"/>
          <w:cs/>
        </w:rPr>
        <w:t>าว</w:t>
      </w:r>
    </w:p>
    <w:p w:rsidR="005B3885" w:rsidRPr="003F1CF7" w:rsidRDefault="007F3B1B" w:rsidP="005B3885">
      <w:pPr>
        <w:pStyle w:val="1"/>
        <w:spacing w:after="0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7F3B1B">
        <w:rPr>
          <w:rFonts w:ascii="Leelawadee" w:hAnsi="Leelawadee"/>
          <w:noProof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>
                <wp:simplePos x="0" y="0"/>
                <wp:positionH relativeFrom="margin">
                  <wp:posOffset>0</wp:posOffset>
                </wp:positionH>
                <wp:positionV relativeFrom="paragraph">
                  <wp:posOffset>711835</wp:posOffset>
                </wp:positionV>
                <wp:extent cx="2240280" cy="6492240"/>
                <wp:effectExtent l="0" t="0" r="7620" b="188595"/>
                <wp:wrapSquare wrapText="bothSides"/>
                <wp:docPr id="1" name="กล่องข้อความ 1" descr="แถบด้านข้างกล่องข้อความมีไว้สำหรับเค้าโครงของเรื่องและรูปภาพที่ถูกเน้น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6492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ตารางประกอบไปด้วยแถบด้านข้างข้อความและรูปภาพ"/>
                            </w:tblPr>
                            <w:tblGrid>
                              <w:gridCol w:w="3518"/>
                            </w:tblGrid>
                            <w:tr w:rsidR="00EB364A" w:rsidRPr="007F3B1B" w:rsidTr="003611A0">
                              <w:trPr>
                                <w:trHeight w:hRule="exact" w:val="6048"/>
                              </w:trPr>
                              <w:tc>
                                <w:tcPr>
                                  <w:tcW w:w="3518" w:type="dxa"/>
                                  <w:shd w:val="clear" w:color="auto" w:fill="auto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:rsidR="00EB364A" w:rsidRPr="007F3B1B" w:rsidRDefault="003611A0">
                                  <w:pPr>
                                    <w:pStyle w:val="aa"/>
                                    <w:rPr>
                                      <w:rFonts w:ascii="Leelawadee" w:hAnsi="Leelawadee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9B972AD" wp14:editId="6A712CCA">
                                        <wp:extent cx="1962150" cy="3314184"/>
                                        <wp:effectExtent l="0" t="0" r="0" b="635"/>
                                        <wp:docPr id="8" name="รูปภาพ 8" descr="สวพ. FM 91 สถานีวิทยุเพื่อความปลอดภัยและการจราจร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สวพ. FM 91 สถานีวิทยุเพื่อความปลอดภัยและการจราจร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67054" cy="33224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B364A" w:rsidRPr="007F3B1B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:rsidR="00EB364A" w:rsidRPr="007F3B1B" w:rsidRDefault="00EB364A">
                                  <w:pPr>
                                    <w:rPr>
                                      <w:rFonts w:ascii="Leelawadee" w:hAnsi="Leelawade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B364A" w:rsidRPr="007F3B1B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:rsidR="00C9561E" w:rsidRDefault="00C9561E" w:rsidP="00C9561E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  <w:p w:rsidR="00EB364A" w:rsidRDefault="00C9561E" w:rsidP="00C9561E">
                                  <w:pPr>
                                    <w:spacing w:after="0"/>
                                    <w:jc w:val="center"/>
                                    <w:rPr>
                                      <w:rFonts w:ascii="Leelawadee" w:hAnsi="Leelawade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1521BC4" wp14:editId="76001E85">
                                        <wp:extent cx="1942679" cy="1104900"/>
                                        <wp:effectExtent l="0" t="0" r="635" b="0"/>
                                        <wp:docPr id="10" name="รูปภาพ 10" descr="9 วิธีลดการใช้พลาสติก ในชีวิตประจำวัน ก่อนขยะพลาสติกจะล้นโลก!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9 วิธีลดการใช้พลาสติก ในชีวิตประจำวัน ก่อนขยะพลาสติกจะล้นโลก!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55771" cy="11123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9561E" w:rsidRPr="007F3B1B" w:rsidRDefault="00C9561E" w:rsidP="00C9561E">
                                  <w:pPr>
                                    <w:spacing w:after="0"/>
                                    <w:jc w:val="center"/>
                                    <w:rPr>
                                      <w:rFonts w:ascii="Leelawadee" w:hAnsi="Leelawade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364A" w:rsidRPr="007F3B1B" w:rsidRDefault="00EB364A">
                            <w:pPr>
                              <w:pStyle w:val="ab"/>
                              <w:rPr>
                                <w:rFonts w:ascii="Leelawadee" w:hAnsi="Leelawadee"/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1" o:spid="_x0000_s1027" type="#_x0000_t202" alt="แถบด้านข้างกล่องข้อความมีไว้สำหรับเค้าโครงของเรื่องและรูปภาพที่ถูกเน้น" style="position:absolute;margin-left:0;margin-top:56.05pt;width:176.4pt;height:511.2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" o:allowoverlap="f" filled="f" stroked="f" strokeweight=".5pt">
                <v:textbox style="mso-fit-shape-to-text:t"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ตารางประกอบไปด้วยแถบด้านข้างข้อความและรูปภาพ"/>
                      </w:tblPr>
                      <w:tblGrid>
                        <w:gridCol w:w="3518"/>
                      </w:tblGrid>
                      <w:tr w:rsidR="00EB364A" w:rsidRPr="007F3B1B" w:rsidTr="003611A0">
                        <w:trPr>
                          <w:trHeight w:hRule="exact" w:val="6048"/>
                        </w:trPr>
                        <w:tc>
                          <w:tcPr>
                            <w:tcW w:w="3518" w:type="dxa"/>
                            <w:shd w:val="clear" w:color="auto" w:fill="auto"/>
                            <w:tcMar>
                              <w:top w:w="288" w:type="dxa"/>
                              <w:bottom w:w="288" w:type="dxa"/>
                            </w:tcMar>
                          </w:tcPr>
                          <w:p w:rsidR="00EB364A" w:rsidRPr="007F3B1B" w:rsidRDefault="003611A0">
                            <w:pPr>
                              <w:pStyle w:val="aa"/>
                              <w:rPr>
                                <w:rFonts w:ascii="Leelawadee" w:hAnsi="Leelawadee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B972AD" wp14:editId="6A712CCA">
                                  <wp:extent cx="1962150" cy="3314184"/>
                                  <wp:effectExtent l="0" t="0" r="0" b="635"/>
                                  <wp:docPr id="8" name="รูปภาพ 8" descr="สวพ. FM 91 สถานีวิทยุเพื่อความปลอดภัยและการจราจร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สวพ. FM 91 สถานีวิทยุเพื่อความปลอดภัยและการจราจร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7054" cy="33224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B364A" w:rsidRPr="007F3B1B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:rsidR="00EB364A" w:rsidRPr="007F3B1B" w:rsidRDefault="00EB364A">
                            <w:pPr>
                              <w:rPr>
                                <w:rFonts w:ascii="Leelawadee" w:hAnsi="Leelawade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B364A" w:rsidRPr="007F3B1B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:rsidR="00C9561E" w:rsidRDefault="00C9561E" w:rsidP="00C9561E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EB364A" w:rsidRDefault="00C9561E" w:rsidP="00C9561E">
                            <w:pPr>
                              <w:spacing w:after="0"/>
                              <w:jc w:val="center"/>
                              <w:rPr>
                                <w:rFonts w:ascii="Leelawadee" w:hAnsi="Leelawad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521BC4" wp14:editId="76001E85">
                                  <wp:extent cx="1942679" cy="1104900"/>
                                  <wp:effectExtent l="0" t="0" r="635" b="0"/>
                                  <wp:docPr id="10" name="รูปภาพ 10" descr="9 วิธีลดการใช้พลาสติก ในชีวิตประจำวัน ก่อนขยะพลาสติกจะล้นโลก!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9 วิธีลดการใช้พลาสติก ในชีวิตประจำวัน ก่อนขยะพลาสติกจะล้นโลก!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771" cy="1112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561E" w:rsidRPr="007F3B1B" w:rsidRDefault="00C9561E" w:rsidP="00C9561E">
                            <w:pPr>
                              <w:spacing w:after="0"/>
                              <w:jc w:val="center"/>
                              <w:rPr>
                                <w:rFonts w:ascii="Leelawadee" w:hAnsi="Leelawade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B364A" w:rsidRPr="007F3B1B" w:rsidRDefault="00EB364A">
                      <w:pPr>
                        <w:pStyle w:val="ab"/>
                        <w:rPr>
                          <w:rFonts w:ascii="Leelawadee" w:hAnsi="Leelawadee"/>
                          <w:sz w:val="18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5674" w:rsidRPr="00E964F6">
        <w:rPr>
          <w:rFonts w:ascii="Leelawadee" w:hAnsi="Leelawadee" w:hint="cs"/>
          <w:color w:val="000000" w:themeColor="text1"/>
          <w:cs/>
        </w:rPr>
        <w:t>ประจำเดือนกันยายน</w:t>
      </w:r>
      <w:r w:rsidR="004348AB">
        <w:rPr>
          <w:rFonts w:ascii="Leelawadee" w:hAnsi="Leelawadee" w:hint="cs"/>
          <w:color w:val="000000" w:themeColor="text1"/>
          <w:cs/>
        </w:rPr>
        <w:t xml:space="preserve"> </w:t>
      </w:r>
      <w:r w:rsidR="005B3885">
        <w:rPr>
          <w:rFonts w:ascii="Leelawadee" w:hAnsi="Leelawadee"/>
          <w:b w:val="0"/>
          <w:bCs w:val="0"/>
          <w:color w:val="000000" w:themeColor="text1"/>
          <w:cs/>
        </w:rPr>
        <w:tab/>
      </w:r>
      <w:r w:rsidR="005B3885">
        <w:rPr>
          <w:rFonts w:ascii="Leelawadee" w:hAnsi="Leelawadee"/>
          <w:b w:val="0"/>
          <w:bCs w:val="0"/>
          <w:color w:val="000000" w:themeColor="text1"/>
          <w:cs/>
        </w:rPr>
        <w:tab/>
      </w:r>
      <w:r w:rsidR="005B3885">
        <w:rPr>
          <w:rFonts w:ascii="Leelawadee" w:hAnsi="Leelawadee"/>
          <w:b w:val="0"/>
          <w:bCs w:val="0"/>
          <w:color w:val="000000" w:themeColor="text1"/>
          <w:cs/>
        </w:rPr>
        <w:tab/>
      </w:r>
      <w:r w:rsidR="005B3885">
        <w:rPr>
          <w:rFonts w:ascii="Leelawadee" w:hAnsi="Leelawadee"/>
          <w:b w:val="0"/>
          <w:bCs w:val="0"/>
          <w:color w:val="000000" w:themeColor="text1"/>
          <w:cs/>
        </w:rPr>
        <w:tab/>
      </w:r>
      <w:r w:rsidR="005B3885">
        <w:rPr>
          <w:rFonts w:ascii="Leelawadee" w:hAnsi="Leelawadee"/>
          <w:b w:val="0"/>
          <w:bCs w:val="0"/>
          <w:color w:val="000000" w:themeColor="text1"/>
          <w:cs/>
        </w:rPr>
        <w:tab/>
      </w:r>
      <w:r w:rsidR="005B3885">
        <w:rPr>
          <w:rFonts w:ascii="Leelawadee" w:hAnsi="Leelawadee"/>
          <w:b w:val="0"/>
          <w:bCs w:val="0"/>
          <w:color w:val="000000" w:themeColor="text1"/>
          <w:cs/>
        </w:rPr>
        <w:tab/>
      </w:r>
    </w:p>
    <w:p w:rsidR="005B3885" w:rsidRDefault="005B3885" w:rsidP="005B3885">
      <w:pPr>
        <w:pStyle w:val="1"/>
        <w:spacing w:before="120"/>
        <w:ind w:firstLine="720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</w:p>
    <w:p w:rsidR="005B3885" w:rsidRPr="005B3885" w:rsidRDefault="005B3885" w:rsidP="005B3885">
      <w:pPr>
        <w:tabs>
          <w:tab w:val="left" w:pos="5902"/>
        </w:tabs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</w:p>
    <w:p w:rsidR="00EB364A" w:rsidRPr="005B3885" w:rsidRDefault="00EB364A">
      <w:pPr>
        <w:pStyle w:val="a6"/>
        <w:rPr>
          <w:rFonts w:ascii="Leelawadee" w:hAnsi="Leelawadee"/>
          <w:b/>
          <w:bCs/>
          <w:color w:val="000000" w:themeColor="text1"/>
        </w:rPr>
      </w:pPr>
    </w:p>
    <w:p w:rsidR="007F3B1B" w:rsidRPr="007F3B1B" w:rsidRDefault="003F1CF7" w:rsidP="00FA1DDA">
      <w:pPr>
        <w:pStyle w:val="1"/>
        <w:spacing w:before="120"/>
        <w:ind w:firstLine="720"/>
        <w:rPr>
          <w:rFonts w:ascii="Leelawadee" w:hAnsi="Leelawadee"/>
          <w:noProof/>
        </w:rPr>
      </w:pPr>
      <w:r w:rsidRPr="003F1CF7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 </w:t>
      </w:r>
    </w:p>
    <w:p w:rsidR="007F3B1B" w:rsidRPr="007F3B1B" w:rsidRDefault="007F3B1B">
      <w:pPr>
        <w:rPr>
          <w:rFonts w:ascii="Leelawadee" w:hAnsi="Leelawadee"/>
          <w:noProof/>
        </w:rPr>
      </w:pPr>
    </w:p>
    <w:p w:rsidR="007F3B1B" w:rsidRPr="007F3B1B" w:rsidRDefault="007F3B1B">
      <w:pPr>
        <w:rPr>
          <w:rFonts w:ascii="Leelawadee" w:hAnsi="Leelawadee"/>
          <w:noProof/>
        </w:rPr>
      </w:pPr>
    </w:p>
    <w:p w:rsidR="00A84C0F" w:rsidRPr="005A5C0C" w:rsidRDefault="00CF1889" w:rsidP="005A5C0C">
      <w:pPr>
        <w:pStyle w:val="1"/>
        <w:spacing w:after="0"/>
        <w:jc w:val="center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7F3B1B">
        <w:rPr>
          <w:rFonts w:ascii="Leelawadee" w:hAnsi="Leelawadee"/>
          <w:noProof/>
        </w:rPr>
        <w:lastRenderedPageBreak/>
        <mc:AlternateContent>
          <mc:Choice Requires="wps">
            <w:drawing>
              <wp:anchor distT="182880" distB="182880" distL="274320" distR="274320" simplePos="0" relativeHeight="251663360" behindDoc="1" locked="0" layoutInCell="1" allowOverlap="0" wp14:anchorId="34AB51B8" wp14:editId="2B6AC68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240280" cy="6410325"/>
                <wp:effectExtent l="0" t="0" r="7620" b="9525"/>
                <wp:wrapTight wrapText="bothSides">
                  <wp:wrapPolygon edited="0">
                    <wp:start x="0" y="0"/>
                    <wp:lineTo x="0" y="21568"/>
                    <wp:lineTo x="21490" y="21568"/>
                    <wp:lineTo x="21490" y="0"/>
                    <wp:lineTo x="0" y="0"/>
                  </wp:wrapPolygon>
                </wp:wrapTight>
                <wp:docPr id="6" name="กล่องข้อความ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6410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64A" w:rsidRDefault="000574E3">
                            <w:pPr>
                              <w:pStyle w:val="a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43F1E3" wp14:editId="17A35A73">
                                  <wp:extent cx="2233295" cy="4019550"/>
                                  <wp:effectExtent l="0" t="0" r="0" b="0"/>
                                  <wp:docPr id="13" name="รูปภาพ 13" descr="ขยะในครัวเรือน ... ปัญหาที่สำคัญ : Inspired by LnwShop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ขยะในครัวเรือน ... ปัญหาที่สำคัญ : Inspired by LnwShop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5405" cy="40233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364A" w:rsidRDefault="00EB364A">
                            <w:pPr>
                              <w:pStyle w:val="ab"/>
                              <w:rPr>
                                <w:rFonts w:ascii="Leelawadee" w:hAnsi="Leelawadee"/>
                                <w:sz w:val="16"/>
                                <w:szCs w:val="22"/>
                              </w:rPr>
                            </w:pPr>
                          </w:p>
                          <w:p w:rsidR="00EB364A" w:rsidRPr="00083FBF" w:rsidRDefault="007F3B1B">
                            <w:pPr>
                              <w:pStyle w:val="af1"/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0000" w:themeColor="text1"/>
                                <w:sz w:val="28"/>
                                <w:szCs w:val="22"/>
                              </w:rPr>
                            </w:pPr>
                            <w:r w:rsidRPr="00083FBF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  <w:lang w:val="th-TH"/>
                              </w:rPr>
                              <w:t>ติดต่อเรา</w:t>
                            </w:r>
                            <w:r w:rsidR="00083FBF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0000" w:themeColor="text1"/>
                                <w:sz w:val="28"/>
                                <w:szCs w:val="22"/>
                              </w:rPr>
                              <w:t>….</w:t>
                            </w:r>
                          </w:p>
                          <w:sdt>
                            <w:sdtPr>
                              <w:rPr>
                                <w:rStyle w:val="af0"/>
                                <w:rFonts w:ascii="Leelawadee" w:hAnsi="Leelawadee"/>
                                <w:sz w:val="22"/>
                                <w:szCs w:val="22"/>
                              </w:rPr>
                              <w:alias w:val="บริษัท"/>
                              <w:tag w:val=""/>
                              <w:id w:val="-241871770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15:appearance w15:val="hidden"/>
                              <w:text/>
                            </w:sdtPr>
                            <w:sdtEndPr>
                              <w:rPr>
                                <w:rStyle w:val="af0"/>
                              </w:rPr>
                            </w:sdtEndPr>
                            <w:sdtContent>
                              <w:p w:rsidR="00EB364A" w:rsidRPr="007F3B1B" w:rsidRDefault="002813D6" w:rsidP="007F3B1B">
                                <w:pPr>
                                  <w:pStyle w:val="af"/>
                                  <w:spacing w:before="60" w:after="60"/>
                                  <w:rPr>
                                    <w:rStyle w:val="af0"/>
                                    <w:rFonts w:ascii="Leelawadee" w:hAnsi="Leelawadee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Style w:val="af0"/>
                                    <w:rFonts w:ascii="Leelawadee" w:hAnsi="Leelawadee" w:hint="cs"/>
                                    <w:sz w:val="22"/>
                                    <w:szCs w:val="22"/>
                                    <w:cs/>
                                  </w:rPr>
                                  <w:t>องค์การบริหารส่วนตำบลหินตก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eelawadee" w:hAnsi="Leelawadee"/>
                                <w:sz w:val="22"/>
                                <w:szCs w:val="22"/>
                              </w:rPr>
                              <w:alias w:val="ที่อยู่บริษัท"/>
                              <w:tag w:val=""/>
                              <w:id w:val="-8939595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EB364A" w:rsidRPr="007F3B1B" w:rsidRDefault="00993C30">
                                <w:pPr>
                                  <w:pStyle w:val="af"/>
                                  <w:rPr>
                                    <w:rFonts w:ascii="Leelawadee" w:hAnsi="Leelawadee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Leelawadee" w:hAnsi="Leelawadee" w:hint="cs"/>
                                    <w:sz w:val="22"/>
                                    <w:szCs w:val="22"/>
                                    <w:cs/>
                                  </w:rPr>
                                  <w:t>ต.หินตก อ.ร่อน</w:t>
                                </w:r>
                                <w:proofErr w:type="spellStart"/>
                                <w:r>
                                  <w:rPr>
                                    <w:rFonts w:ascii="Leelawadee" w:hAnsi="Leelawadee" w:hint="cs"/>
                                    <w:sz w:val="22"/>
                                    <w:szCs w:val="22"/>
                                    <w:cs/>
                                  </w:rPr>
                                  <w:t>พิบูลย์</w:t>
                                </w:r>
                                <w:proofErr w:type="spellEnd"/>
                                <w:r>
                                  <w:rPr>
                                    <w:rFonts w:ascii="Leelawadee" w:hAnsi="Leelawadee" w:hint="cs"/>
                                    <w:sz w:val="22"/>
                                    <w:szCs w:val="22"/>
                                    <w:cs/>
                                  </w:rPr>
                                  <w:t xml:space="preserve"> จงนครศรีธรรมราช</w:t>
                                </w:r>
                              </w:p>
                            </w:sdtContent>
                          </w:sdt>
                          <w:p w:rsidR="00EB364A" w:rsidRPr="007F3B1B" w:rsidRDefault="004F3670">
                            <w:pPr>
                              <w:pStyle w:val="af"/>
                              <w:rPr>
                                <w:rFonts w:ascii="Leelawadee" w:hAnsi="Leelawade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eelawadee" w:hAnsi="Leelawadee"/>
                                <w:sz w:val="22"/>
                                <w:szCs w:val="22"/>
                              </w:rPr>
                              <w:t xml:space="preserve">Tel: </w:t>
                            </w:r>
                            <w:r w:rsidR="00993C30">
                              <w:rPr>
                                <w:rFonts w:ascii="Leelawadee" w:hAnsi="Leelawadee" w:hint="cs"/>
                                <w:sz w:val="22"/>
                                <w:szCs w:val="22"/>
                                <w:cs/>
                              </w:rPr>
                              <w:t>075-497271</w:t>
                            </w:r>
                          </w:p>
                          <w:p w:rsidR="00EB364A" w:rsidRPr="007F3B1B" w:rsidRDefault="004F3670">
                            <w:pPr>
                              <w:pStyle w:val="af"/>
                              <w:rPr>
                                <w:rFonts w:ascii="Leelawadee" w:hAnsi="Leelawade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eelawadee" w:hAnsi="Leelawadee"/>
                                <w:sz w:val="22"/>
                                <w:szCs w:val="22"/>
                              </w:rPr>
                              <w:t xml:space="preserve">E-mail:  </w:t>
                            </w:r>
                            <w:r w:rsidR="00993C30">
                              <w:rPr>
                                <w:rFonts w:ascii="Leelawadee" w:hAnsi="Leelawadee"/>
                                <w:sz w:val="22"/>
                                <w:szCs w:val="22"/>
                              </w:rPr>
                              <w:t>Hintok_7272@hotmail.com</w:t>
                            </w:r>
                          </w:p>
                          <w:p w:rsidR="00EB364A" w:rsidRPr="007F3B1B" w:rsidRDefault="00993C30">
                            <w:pPr>
                              <w:pStyle w:val="af"/>
                              <w:rPr>
                                <w:rFonts w:ascii="Leelawadee" w:hAnsi="Leelawade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eelawadee" w:hAnsi="Leelawadee"/>
                                <w:sz w:val="22"/>
                                <w:szCs w:val="22"/>
                              </w:rPr>
                              <w:t>www.hintok.go.th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B51B8" id="กล่องข้อความ 6" o:spid="_x0000_s1028" type="#_x0000_t202" style="position:absolute;left:0;text-align:left;margin-left:0;margin-top:0;width:176.4pt;height:504.75pt;z-index:-251653120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" o:allowoverlap="f" filled="f" stroked="f" strokeweight=".5pt">
                <v:textbox inset="0,0,0,0">
                  <w:txbxContent>
                    <w:p w:rsidR="00EB364A" w:rsidRDefault="000574E3">
                      <w:pPr>
                        <w:pStyle w:val="a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43F1E3" wp14:editId="17A35A73">
                            <wp:extent cx="2233295" cy="4019550"/>
                            <wp:effectExtent l="0" t="0" r="0" b="0"/>
                            <wp:docPr id="13" name="รูปภาพ 13" descr="ขยะในครัวเรือน ... ปัญหาที่สำคัญ : Inspired by LnwShop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ขยะในครัวเรือน ... ปัญหาที่สำคัญ : Inspired by LnwShop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5405" cy="40233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364A" w:rsidRDefault="00EB364A">
                      <w:pPr>
                        <w:pStyle w:val="ab"/>
                        <w:rPr>
                          <w:rFonts w:ascii="Leelawadee" w:hAnsi="Leelawadee"/>
                          <w:sz w:val="16"/>
                          <w:szCs w:val="22"/>
                        </w:rPr>
                      </w:pPr>
                    </w:p>
                    <w:p w:rsidR="00EB364A" w:rsidRPr="00083FBF" w:rsidRDefault="007F3B1B">
                      <w:pPr>
                        <w:pStyle w:val="af1"/>
                        <w:rPr>
                          <w:rFonts w:ascii="TH NiramitIT๙" w:hAnsi="TH NiramitIT๙" w:cs="TH NiramitIT๙"/>
                          <w:b/>
                          <w:bCs/>
                          <w:color w:val="000000" w:themeColor="text1"/>
                          <w:sz w:val="28"/>
                          <w:szCs w:val="22"/>
                        </w:rPr>
                      </w:pPr>
                      <w:r w:rsidRPr="00083FBF">
                        <w:rPr>
                          <w:rFonts w:ascii="TH NiramitIT๙" w:hAnsi="TH NiramitIT๙" w:cs="TH NiramitIT๙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  <w:lang w:val="th-TH"/>
                        </w:rPr>
                        <w:t>ติดต่อเรา</w:t>
                      </w:r>
                      <w:r w:rsidR="00083FBF">
                        <w:rPr>
                          <w:rFonts w:ascii="TH NiramitIT๙" w:hAnsi="TH NiramitIT๙" w:cs="TH NiramitIT๙"/>
                          <w:b/>
                          <w:bCs/>
                          <w:color w:val="000000" w:themeColor="text1"/>
                          <w:sz w:val="28"/>
                          <w:szCs w:val="22"/>
                        </w:rPr>
                        <w:t>….</w:t>
                      </w:r>
                    </w:p>
                    <w:sdt>
                      <w:sdtPr>
                        <w:rPr>
                          <w:rStyle w:val="af0"/>
                          <w:rFonts w:ascii="Leelawadee" w:hAnsi="Leelawadee"/>
                          <w:sz w:val="22"/>
                          <w:szCs w:val="22"/>
                        </w:rPr>
                        <w:alias w:val="บริษัท"/>
                        <w:tag w:val=""/>
                        <w:id w:val="-241871770"/>
                        <w:dataBinding w:prefixMappings="xmlns:ns0='http://schemas.openxmlformats.org/officeDocument/2006/extended-properties' " w:xpath="/ns0:Properties[1]/ns0:Company[1]" w:storeItemID="{6668398D-A668-4E3E-A5EB-62B293D839F1}"/>
                        <w15:appearance w15:val="hidden"/>
                        <w:text/>
                      </w:sdtPr>
                      <w:sdtEndPr>
                        <w:rPr>
                          <w:rStyle w:val="af0"/>
                        </w:rPr>
                      </w:sdtEndPr>
                      <w:sdtContent>
                        <w:p w:rsidR="00EB364A" w:rsidRPr="007F3B1B" w:rsidRDefault="002813D6" w:rsidP="007F3B1B">
                          <w:pPr>
                            <w:pStyle w:val="af"/>
                            <w:spacing w:before="60" w:after="60"/>
                            <w:rPr>
                              <w:rStyle w:val="af0"/>
                              <w:rFonts w:ascii="Leelawadee" w:hAnsi="Leelawadee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af0"/>
                              <w:rFonts w:ascii="Leelawadee" w:hAnsi="Leelawadee" w:hint="cs"/>
                              <w:sz w:val="22"/>
                              <w:szCs w:val="22"/>
                              <w:cs/>
                            </w:rPr>
                            <w:t>องค์การบริหารส่วนตำบลหินตก</w:t>
                          </w:r>
                        </w:p>
                      </w:sdtContent>
                    </w:sdt>
                    <w:sdt>
                      <w:sdtPr>
                        <w:rPr>
                          <w:rFonts w:ascii="Leelawadee" w:hAnsi="Leelawadee"/>
                          <w:sz w:val="22"/>
                          <w:szCs w:val="22"/>
                        </w:rPr>
                        <w:alias w:val="ที่อยู่บริษัท"/>
                        <w:tag w:val=""/>
                        <w:id w:val="-893959507"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 w:multiLine="1"/>
                      </w:sdtPr>
                      <w:sdtEndPr/>
                      <w:sdtContent>
                        <w:p w:rsidR="00EB364A" w:rsidRPr="007F3B1B" w:rsidRDefault="00993C30">
                          <w:pPr>
                            <w:pStyle w:val="af"/>
                            <w:rPr>
                              <w:rFonts w:ascii="Leelawadee" w:hAnsi="Leelawadee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Leelawadee" w:hAnsi="Leelawadee" w:hint="cs"/>
                              <w:sz w:val="22"/>
                              <w:szCs w:val="22"/>
                              <w:cs/>
                            </w:rPr>
                            <w:t>ต.หินตก อ.ร่อน</w:t>
                          </w:r>
                          <w:proofErr w:type="spellStart"/>
                          <w:r>
                            <w:rPr>
                              <w:rFonts w:ascii="Leelawadee" w:hAnsi="Leelawadee" w:hint="cs"/>
                              <w:sz w:val="22"/>
                              <w:szCs w:val="22"/>
                              <w:cs/>
                            </w:rPr>
                            <w:t>พิบูลย์</w:t>
                          </w:r>
                          <w:proofErr w:type="spellEnd"/>
                          <w:r>
                            <w:rPr>
                              <w:rFonts w:ascii="Leelawadee" w:hAnsi="Leelawadee" w:hint="cs"/>
                              <w:sz w:val="22"/>
                              <w:szCs w:val="22"/>
                              <w:cs/>
                            </w:rPr>
                            <w:t xml:space="preserve"> จงนครศรีธรรมราช</w:t>
                          </w:r>
                        </w:p>
                      </w:sdtContent>
                    </w:sdt>
                    <w:p w:rsidR="00EB364A" w:rsidRPr="007F3B1B" w:rsidRDefault="004F3670">
                      <w:pPr>
                        <w:pStyle w:val="af"/>
                        <w:rPr>
                          <w:rFonts w:ascii="Leelawadee" w:hAnsi="Leelawadee"/>
                          <w:sz w:val="22"/>
                          <w:szCs w:val="22"/>
                        </w:rPr>
                      </w:pPr>
                      <w:r>
                        <w:rPr>
                          <w:rFonts w:ascii="Leelawadee" w:hAnsi="Leelawadee"/>
                          <w:sz w:val="22"/>
                          <w:szCs w:val="22"/>
                        </w:rPr>
                        <w:t xml:space="preserve">Tel: </w:t>
                      </w:r>
                      <w:r w:rsidR="00993C30">
                        <w:rPr>
                          <w:rFonts w:ascii="Leelawadee" w:hAnsi="Leelawadee" w:hint="cs"/>
                          <w:sz w:val="22"/>
                          <w:szCs w:val="22"/>
                          <w:cs/>
                        </w:rPr>
                        <w:t>075-497271</w:t>
                      </w:r>
                    </w:p>
                    <w:p w:rsidR="00EB364A" w:rsidRPr="007F3B1B" w:rsidRDefault="004F3670">
                      <w:pPr>
                        <w:pStyle w:val="af"/>
                        <w:rPr>
                          <w:rFonts w:ascii="Leelawadee" w:hAnsi="Leelawadee"/>
                          <w:sz w:val="22"/>
                          <w:szCs w:val="22"/>
                        </w:rPr>
                      </w:pPr>
                      <w:r>
                        <w:rPr>
                          <w:rFonts w:ascii="Leelawadee" w:hAnsi="Leelawadee"/>
                          <w:sz w:val="22"/>
                          <w:szCs w:val="22"/>
                        </w:rPr>
                        <w:t xml:space="preserve">E-mail:  </w:t>
                      </w:r>
                      <w:r w:rsidR="00993C30">
                        <w:rPr>
                          <w:rFonts w:ascii="Leelawadee" w:hAnsi="Leelawadee"/>
                          <w:sz w:val="22"/>
                          <w:szCs w:val="22"/>
                        </w:rPr>
                        <w:t>Hintok_7272@hotmail.com</w:t>
                      </w:r>
                    </w:p>
                    <w:p w:rsidR="00EB364A" w:rsidRPr="007F3B1B" w:rsidRDefault="00993C30">
                      <w:pPr>
                        <w:pStyle w:val="af"/>
                        <w:rPr>
                          <w:rFonts w:ascii="Leelawadee" w:hAnsi="Leelawadee"/>
                          <w:sz w:val="22"/>
                          <w:szCs w:val="22"/>
                        </w:rPr>
                      </w:pPr>
                      <w:r>
                        <w:rPr>
                          <w:rFonts w:ascii="Leelawadee" w:hAnsi="Leelawadee"/>
                          <w:sz w:val="22"/>
                          <w:szCs w:val="22"/>
                        </w:rPr>
                        <w:t>www.hintok.go.th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A84C0F" w:rsidRPr="005A5C0C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เรื่อง คลังไม่ถังแตก ! ยืนยันกู้เงินปี </w:t>
      </w:r>
      <w:r w:rsidR="00A84C0F" w:rsidRPr="005A5C0C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63 </w:t>
      </w:r>
      <w:r w:rsidR="00A84C0F" w:rsidRPr="005A5C0C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เพิ่ม ช่วยการใช้จ่ายไม่สะดุด</w:t>
      </w:r>
    </w:p>
    <w:p w:rsidR="00A84C0F" w:rsidRPr="00A132F0" w:rsidRDefault="00A84C0F" w:rsidP="005A5C0C">
      <w:pPr>
        <w:pStyle w:val="1"/>
        <w:spacing w:before="0"/>
        <w:ind w:firstLine="720"/>
        <w:rPr>
          <w:rFonts w:ascii="TH NiramitIT๙" w:hAnsi="TH NiramitIT๙" w:cs="TH NiramitIT๙"/>
          <w:b w:val="0"/>
          <w:bCs w:val="0"/>
          <w:color w:val="000000" w:themeColor="text1"/>
          <w:szCs w:val="24"/>
        </w:rPr>
      </w:pPr>
      <w:r w:rsidRPr="00A132F0">
        <w:rPr>
          <w:rFonts w:ascii="TH NiramitIT๙" w:hAnsi="TH NiramitIT๙" w:cs="TH NiramitIT๙"/>
          <w:b w:val="0"/>
          <w:bCs w:val="0"/>
          <w:color w:val="000000" w:themeColor="text1"/>
          <w:szCs w:val="24"/>
          <w:cs/>
        </w:rPr>
        <w:t>จากกระแสข่าวว่าเงินคงคลังมีไม่พอใช้ ทำให้คณะรัฐมนตรีต้องอนุมัติกู้เงินเพิ่มเติมอีก ๒.๑๔ แสน</w:t>
      </w:r>
      <w:r w:rsidRPr="00A132F0">
        <w:rPr>
          <w:rFonts w:ascii="TH NiramitIT๙" w:hAnsi="TH NiramitIT๙" w:cs="TH NiramitIT๙"/>
          <w:b w:val="0"/>
          <w:bCs w:val="0"/>
          <w:color w:val="000000" w:themeColor="text1"/>
          <w:szCs w:val="24"/>
        </w:rPr>
        <w:t xml:space="preserve"> </w:t>
      </w:r>
      <w:r w:rsidRPr="00A132F0">
        <w:rPr>
          <w:rFonts w:ascii="TH NiramitIT๙" w:hAnsi="TH NiramitIT๙" w:cs="TH NiramitIT๙"/>
          <w:b w:val="0"/>
          <w:bCs w:val="0"/>
          <w:color w:val="000000" w:themeColor="text1"/>
          <w:szCs w:val="24"/>
          <w:cs/>
        </w:rPr>
        <w:t>ล้านบาท นั้น ข้อเท็จจริงเนื่องจาก ๑) การขอกู้เงินเพิ่มเติมนี้เป็นการเตรียมความพร้อมให้การใช้จ่ายเป็นไป</w:t>
      </w:r>
      <w:r w:rsidRPr="00A132F0">
        <w:rPr>
          <w:rFonts w:ascii="TH NiramitIT๙" w:hAnsi="TH NiramitIT๙" w:cs="TH NiramitIT๙"/>
          <w:b w:val="0"/>
          <w:bCs w:val="0"/>
          <w:color w:val="000000" w:themeColor="text1"/>
          <w:szCs w:val="24"/>
        </w:rPr>
        <w:t xml:space="preserve"> </w:t>
      </w:r>
      <w:r w:rsidRPr="00A132F0">
        <w:rPr>
          <w:rFonts w:ascii="TH NiramitIT๙" w:hAnsi="TH NiramitIT๙" w:cs="TH NiramitIT๙"/>
          <w:b w:val="0"/>
          <w:bCs w:val="0"/>
          <w:color w:val="000000" w:themeColor="text1"/>
          <w:szCs w:val="24"/>
          <w:cs/>
        </w:rPr>
        <w:t>อย่างต่อเนื่อง ไม่สะดุด เนื่องจากงบประมาณปี ๒๕๖๓ ได้ใช้เพื่อการช่วยเหลือเยียวยาประชาชนจำนวนมาก</w:t>
      </w:r>
      <w:r w:rsidRPr="00A132F0">
        <w:rPr>
          <w:rFonts w:ascii="TH NiramitIT๙" w:hAnsi="TH NiramitIT๙" w:cs="TH NiramitIT๙"/>
          <w:b w:val="0"/>
          <w:bCs w:val="0"/>
          <w:color w:val="000000" w:themeColor="text1"/>
          <w:szCs w:val="24"/>
        </w:rPr>
        <w:t xml:space="preserve"> </w:t>
      </w:r>
      <w:r w:rsidRPr="00A132F0">
        <w:rPr>
          <w:rFonts w:ascii="TH NiramitIT๙" w:hAnsi="TH NiramitIT๙" w:cs="TH NiramitIT๙"/>
          <w:b w:val="0"/>
          <w:bCs w:val="0"/>
          <w:color w:val="000000" w:themeColor="text1"/>
          <w:szCs w:val="24"/>
          <w:cs/>
        </w:rPr>
        <w:t>๒) การอนุมัติของ คณะรัฐมนตรีล่าสุด เป็นการอนุมัติกรอบงบประมาณของปี๒๕๖๓ เพิ่มเติม จำนวน ๒.๑๔</w:t>
      </w:r>
      <w:r w:rsidRPr="00A132F0">
        <w:rPr>
          <w:rFonts w:ascii="TH NiramitIT๙" w:hAnsi="TH NiramitIT๙" w:cs="TH NiramitIT๙"/>
          <w:b w:val="0"/>
          <w:bCs w:val="0"/>
          <w:color w:val="000000" w:themeColor="text1"/>
          <w:szCs w:val="24"/>
        </w:rPr>
        <w:t xml:space="preserve"> </w:t>
      </w:r>
      <w:r w:rsidRPr="00A132F0">
        <w:rPr>
          <w:rFonts w:ascii="TH NiramitIT๙" w:hAnsi="TH NiramitIT๙" w:cs="TH NiramitIT๙"/>
          <w:b w:val="0"/>
          <w:bCs w:val="0"/>
          <w:color w:val="000000" w:themeColor="text1"/>
          <w:szCs w:val="24"/>
          <w:cs/>
        </w:rPr>
        <w:t>แสนล้านบาท ซึ่งกระทรวงการคลังจะกู้ตามความจำเป็นเท่านั้น และเมื่องบประมาณปี ๒๕๖๔ ผ่านสภาฯ</w:t>
      </w:r>
      <w:r w:rsidRPr="00A132F0">
        <w:rPr>
          <w:rFonts w:ascii="TH NiramitIT๙" w:hAnsi="TH NiramitIT๙" w:cs="TH NiramitIT๙"/>
          <w:b w:val="0"/>
          <w:bCs w:val="0"/>
          <w:color w:val="000000" w:themeColor="text1"/>
          <w:szCs w:val="24"/>
        </w:rPr>
        <w:t xml:space="preserve"> </w:t>
      </w:r>
      <w:r w:rsidRPr="00A132F0">
        <w:rPr>
          <w:rFonts w:ascii="TH NiramitIT๙" w:hAnsi="TH NiramitIT๙" w:cs="TH NiramitIT๙"/>
          <w:b w:val="0"/>
          <w:bCs w:val="0"/>
          <w:color w:val="000000" w:themeColor="text1"/>
          <w:szCs w:val="24"/>
          <w:cs/>
        </w:rPr>
        <w:t>เรียบร้อยแล้วก็จะมีเงินมาชดเชยในส่วนนี้ และทุกอย่างก็จะดำเนินไปตามปกติและ ๓) ระดับเงินคงคลังของ</w:t>
      </w:r>
      <w:r w:rsidRPr="00A132F0">
        <w:rPr>
          <w:rFonts w:ascii="TH NiramitIT๙" w:hAnsi="TH NiramitIT๙" w:cs="TH NiramitIT๙"/>
          <w:b w:val="0"/>
          <w:bCs w:val="0"/>
          <w:color w:val="000000" w:themeColor="text1"/>
          <w:szCs w:val="24"/>
        </w:rPr>
        <w:t xml:space="preserve"> </w:t>
      </w:r>
      <w:r w:rsidRPr="00A132F0">
        <w:rPr>
          <w:rFonts w:ascii="TH NiramitIT๙" w:hAnsi="TH NiramitIT๙" w:cs="TH NiramitIT๙"/>
          <w:b w:val="0"/>
          <w:bCs w:val="0"/>
          <w:color w:val="000000" w:themeColor="text1"/>
          <w:szCs w:val="24"/>
          <w:cs/>
        </w:rPr>
        <w:t>รัฐบาลในปัจจุบัน ยังมีเพียงพอ โดยสิ้นเดือน กรกฎาคม ๒๕๖๓ อยู่ที่ ๒๘๒</w:t>
      </w:r>
      <w:r w:rsidRPr="00A132F0">
        <w:rPr>
          <w:rFonts w:ascii="TH NiramitIT๙" w:hAnsi="TH NiramitIT๙" w:cs="TH NiramitIT๙"/>
          <w:b w:val="0"/>
          <w:bCs w:val="0"/>
          <w:color w:val="000000" w:themeColor="text1"/>
          <w:szCs w:val="24"/>
        </w:rPr>
        <w:t>,</w:t>
      </w:r>
      <w:r w:rsidRPr="00A132F0">
        <w:rPr>
          <w:rFonts w:ascii="TH NiramitIT๙" w:hAnsi="TH NiramitIT๙" w:cs="TH NiramitIT๙"/>
          <w:b w:val="0"/>
          <w:bCs w:val="0"/>
          <w:color w:val="000000" w:themeColor="text1"/>
          <w:szCs w:val="24"/>
          <w:cs/>
        </w:rPr>
        <w:t>๑๔๑ ล้านบาท และหาก</w:t>
      </w:r>
      <w:r w:rsidRPr="00A132F0">
        <w:rPr>
          <w:rFonts w:ascii="TH NiramitIT๙" w:hAnsi="TH NiramitIT๙" w:cs="TH NiramitIT๙"/>
          <w:b w:val="0"/>
          <w:bCs w:val="0"/>
          <w:color w:val="000000" w:themeColor="text1"/>
          <w:szCs w:val="24"/>
        </w:rPr>
        <w:t xml:space="preserve"> </w:t>
      </w:r>
      <w:r w:rsidRPr="00A132F0">
        <w:rPr>
          <w:rFonts w:ascii="TH NiramitIT๙" w:hAnsi="TH NiramitIT๙" w:cs="TH NiramitIT๙"/>
          <w:b w:val="0"/>
          <w:bCs w:val="0"/>
          <w:color w:val="000000" w:themeColor="text1"/>
          <w:szCs w:val="24"/>
          <w:cs/>
        </w:rPr>
        <w:t xml:space="preserve">กระทรวงการคลังต้องกู้เงินเต็มกรอบวงเงิน ๒.๑๔ แสนล้านบาท สัดส่วนหนี้สาธารณะคงค้างต่อ </w:t>
      </w:r>
      <w:r w:rsidRPr="00A132F0">
        <w:rPr>
          <w:rFonts w:ascii="TH NiramitIT๙" w:hAnsi="TH NiramitIT๙" w:cs="TH NiramitIT๙"/>
          <w:b w:val="0"/>
          <w:bCs w:val="0"/>
          <w:color w:val="000000" w:themeColor="text1"/>
          <w:szCs w:val="24"/>
        </w:rPr>
        <w:t xml:space="preserve">GDP </w:t>
      </w:r>
      <w:r w:rsidRPr="00A132F0">
        <w:rPr>
          <w:rFonts w:ascii="TH NiramitIT๙" w:hAnsi="TH NiramitIT๙" w:cs="TH NiramitIT๙"/>
          <w:b w:val="0"/>
          <w:bCs w:val="0"/>
          <w:color w:val="000000" w:themeColor="text1"/>
          <w:szCs w:val="24"/>
          <w:cs/>
        </w:rPr>
        <w:t>ณ สิ้นปีงบประมาณ ๒๕๖๓ จะอยู่ที่ร้อยละ ๕๑.๖๔ ซึ่งไม่เกินร้อยละ ๖๐ ตามกรอบการบริหารหนี้สาธารณะ</w:t>
      </w:r>
      <w:r w:rsidRPr="00A132F0">
        <w:rPr>
          <w:rFonts w:ascii="TH NiramitIT๙" w:hAnsi="TH NiramitIT๙" w:cs="TH NiramitIT๙"/>
          <w:b w:val="0"/>
          <w:bCs w:val="0"/>
          <w:color w:val="000000" w:themeColor="text1"/>
          <w:szCs w:val="24"/>
        </w:rPr>
        <w:t xml:space="preserve"> </w:t>
      </w:r>
      <w:r w:rsidRPr="00A132F0">
        <w:rPr>
          <w:rFonts w:ascii="TH NiramitIT๙" w:hAnsi="TH NiramitIT๙" w:cs="TH NiramitIT๙"/>
          <w:b w:val="0"/>
          <w:bCs w:val="0"/>
          <w:color w:val="000000" w:themeColor="text1"/>
          <w:szCs w:val="24"/>
          <w:cs/>
        </w:rPr>
        <w:t>สาเหตุเนื่องจาก ๑) การหดตัวของเศรษฐกิจของไทยและทั่วโลกจากการแพร่ระบาดของโรคโควิด-</w:t>
      </w:r>
      <w:r w:rsidRPr="00A132F0">
        <w:rPr>
          <w:rFonts w:ascii="TH NiramitIT๙" w:hAnsi="TH NiramitIT๙" w:cs="TH NiramitIT๙"/>
          <w:b w:val="0"/>
          <w:bCs w:val="0"/>
          <w:color w:val="000000" w:themeColor="text1"/>
          <w:szCs w:val="24"/>
        </w:rPr>
        <w:t xml:space="preserve">19 </w:t>
      </w:r>
      <w:r w:rsidRPr="00A132F0">
        <w:rPr>
          <w:rFonts w:ascii="TH NiramitIT๙" w:hAnsi="TH NiramitIT๙" w:cs="TH NiramitIT๙"/>
          <w:b w:val="0"/>
          <w:bCs w:val="0"/>
          <w:color w:val="000000" w:themeColor="text1"/>
          <w:szCs w:val="24"/>
          <w:cs/>
        </w:rPr>
        <w:t>ทำให้การส่งออกและการท่องเที่ยวได้รับผลกระทบ และ ๒) การเลื่อนระยะเวลาชำระภาษี ประจำปี ๒๕๖๓</w:t>
      </w:r>
      <w:r w:rsidRPr="00A132F0">
        <w:rPr>
          <w:rFonts w:ascii="TH NiramitIT๙" w:hAnsi="TH NiramitIT๙" w:cs="TH NiramitIT๙"/>
          <w:b w:val="0"/>
          <w:bCs w:val="0"/>
          <w:color w:val="000000" w:themeColor="text1"/>
          <w:szCs w:val="24"/>
        </w:rPr>
        <w:t xml:space="preserve"> </w:t>
      </w:r>
      <w:r w:rsidRPr="00A132F0">
        <w:rPr>
          <w:rFonts w:ascii="TH NiramitIT๙" w:hAnsi="TH NiramitIT๙" w:cs="TH NiramitIT๙"/>
          <w:b w:val="0"/>
          <w:bCs w:val="0"/>
          <w:color w:val="000000" w:themeColor="text1"/>
          <w:szCs w:val="24"/>
          <w:cs/>
        </w:rPr>
        <w:t>ออกไปจนถึงสิ้นเดือน สิงหาคม ๒๕๖๓ ทำให้กระทบต่อการจัดเก็บรายได้ของรัฐ</w:t>
      </w:r>
      <w:r w:rsidRPr="00A132F0">
        <w:rPr>
          <w:rFonts w:ascii="TH NiramitIT๙" w:hAnsi="TH NiramitIT๙" w:cs="TH NiramitIT๙"/>
          <w:b w:val="0"/>
          <w:bCs w:val="0"/>
          <w:color w:val="000000" w:themeColor="text1"/>
          <w:szCs w:val="24"/>
        </w:rPr>
        <w:t xml:space="preserve"> </w:t>
      </w:r>
      <w:r w:rsidRPr="00A132F0">
        <w:rPr>
          <w:rFonts w:ascii="TH NiramitIT๙" w:hAnsi="TH NiramitIT๙" w:cs="TH NiramitIT๙"/>
          <w:b w:val="0"/>
          <w:bCs w:val="0"/>
          <w:color w:val="000000" w:themeColor="text1"/>
          <w:szCs w:val="24"/>
          <w:cs/>
        </w:rPr>
        <w:t>ความจำเป็นเนื่องจากปีงบประมาณ ๒๕๖๓ จะสิ้นสุดในเดือนกันยายน ๒๕๖๓ และจะเข้าสู่</w:t>
      </w:r>
      <w:r w:rsidRPr="00A132F0">
        <w:rPr>
          <w:rFonts w:ascii="TH NiramitIT๙" w:hAnsi="TH NiramitIT๙" w:cs="TH NiramitIT๙"/>
          <w:b w:val="0"/>
          <w:bCs w:val="0"/>
          <w:color w:val="000000" w:themeColor="text1"/>
          <w:szCs w:val="24"/>
        </w:rPr>
        <w:t xml:space="preserve"> </w:t>
      </w:r>
      <w:r w:rsidRPr="00A132F0">
        <w:rPr>
          <w:rFonts w:ascii="TH NiramitIT๙" w:hAnsi="TH NiramitIT๙" w:cs="TH NiramitIT๙"/>
          <w:b w:val="0"/>
          <w:bCs w:val="0"/>
          <w:color w:val="000000" w:themeColor="text1"/>
          <w:szCs w:val="24"/>
          <w:cs/>
        </w:rPr>
        <w:t>ปีงบประมาณใหม่ ๒๕๖๔ ในเดือนตุลาคม ๒๕๖๓ แต่งบประมาณอยู่ระหว่างการพิจารณาของรัฐสภา ดังนั้น</w:t>
      </w:r>
      <w:r w:rsidRPr="00A132F0">
        <w:rPr>
          <w:rFonts w:ascii="TH NiramitIT๙" w:hAnsi="TH NiramitIT๙" w:cs="TH NiramitIT๙"/>
          <w:b w:val="0"/>
          <w:bCs w:val="0"/>
          <w:color w:val="000000" w:themeColor="text1"/>
          <w:szCs w:val="24"/>
        </w:rPr>
        <w:t xml:space="preserve"> </w:t>
      </w:r>
      <w:r w:rsidRPr="00A132F0">
        <w:rPr>
          <w:rFonts w:ascii="TH NiramitIT๙" w:hAnsi="TH NiramitIT๙" w:cs="TH NiramitIT๙"/>
          <w:b w:val="0"/>
          <w:bCs w:val="0"/>
          <w:color w:val="000000" w:themeColor="text1"/>
          <w:szCs w:val="24"/>
          <w:cs/>
        </w:rPr>
        <w:t>จึงมีความจำเป็นต้องกู้เงินปี ๒๕๖๓ เพิ่มเติม เพื่อรองรับการใช้จ่ายของภาครัฐในช่วงต้นปีงบประมาณ ๒๕๖๔</w:t>
      </w:r>
      <w:r w:rsidRPr="00A132F0">
        <w:rPr>
          <w:rFonts w:ascii="TH NiramitIT๙" w:hAnsi="TH NiramitIT๙" w:cs="TH NiramitIT๙"/>
          <w:b w:val="0"/>
          <w:bCs w:val="0"/>
          <w:color w:val="000000" w:themeColor="text1"/>
          <w:szCs w:val="24"/>
        </w:rPr>
        <w:t xml:space="preserve"> </w:t>
      </w:r>
      <w:r w:rsidRPr="00A132F0">
        <w:rPr>
          <w:rFonts w:ascii="TH NiramitIT๙" w:hAnsi="TH NiramitIT๙" w:cs="TH NiramitIT๙"/>
          <w:b w:val="0"/>
          <w:bCs w:val="0"/>
          <w:color w:val="000000" w:themeColor="text1"/>
          <w:szCs w:val="24"/>
          <w:cs/>
        </w:rPr>
        <w:t>อีกทั้งการกู้เงินเพิ่มเติมนี้จะช่วยให้การกระตุ้นและฟื้นฟูเศรษฐกิจตามมาตรการของภาครัฐสามารถดำเนินไปได้</w:t>
      </w:r>
      <w:r w:rsidRPr="00A132F0">
        <w:rPr>
          <w:rFonts w:ascii="TH NiramitIT๙" w:hAnsi="TH NiramitIT๙" w:cs="TH NiramitIT๙"/>
          <w:b w:val="0"/>
          <w:bCs w:val="0"/>
          <w:color w:val="000000" w:themeColor="text1"/>
          <w:szCs w:val="24"/>
        </w:rPr>
        <w:t xml:space="preserve"> </w:t>
      </w:r>
      <w:r w:rsidRPr="00A132F0">
        <w:rPr>
          <w:rFonts w:ascii="TH NiramitIT๙" w:hAnsi="TH NiramitIT๙" w:cs="TH NiramitIT๙"/>
          <w:b w:val="0"/>
          <w:bCs w:val="0"/>
          <w:color w:val="000000" w:themeColor="text1"/>
          <w:szCs w:val="24"/>
          <w:cs/>
        </w:rPr>
        <w:t>อย่างต่อเนื่อง</w:t>
      </w:r>
    </w:p>
    <w:p w:rsidR="00A84C0F" w:rsidRDefault="00A84C0F" w:rsidP="005E4701">
      <w:pPr>
        <w:pStyle w:val="1"/>
        <w:jc w:val="center"/>
        <w:rPr>
          <w:rFonts w:ascii="Leelawadee" w:hAnsi="Leelawadee"/>
          <w:szCs w:val="24"/>
        </w:rPr>
      </w:pPr>
    </w:p>
    <w:p w:rsidR="00EB364A" w:rsidRPr="007F3B1B" w:rsidRDefault="00A132F0" w:rsidP="00A84C0F">
      <w:pPr>
        <w:pStyle w:val="1"/>
        <w:rPr>
          <w:rFonts w:ascii="Leelawadee" w:hAnsi="Leelawadee"/>
          <w:noProof/>
        </w:rPr>
      </w:pPr>
      <w:r>
        <w:rPr>
          <w:rFonts w:ascii="Leelawadee" w:hAnsi="Leelawadee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2C36B5" wp14:editId="273BAFCC">
                <wp:simplePos x="0" y="0"/>
                <wp:positionH relativeFrom="column">
                  <wp:posOffset>96592</wp:posOffset>
                </wp:positionH>
                <wp:positionV relativeFrom="paragraph">
                  <wp:posOffset>677991</wp:posOffset>
                </wp:positionV>
                <wp:extent cx="6800850" cy="360608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3606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060" w:rsidRPr="007D3916" w:rsidRDefault="00B15060" w:rsidP="007D3916">
                            <w:pPr>
                              <w:spacing w:after="0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D3916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เรื่อง ชาวสวนยางเฮ! ราคายางแผ่นพุ่งสูงสุด ในรอบ </w:t>
                            </w:r>
                            <w:r w:rsidRPr="007D3916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3 </w:t>
                            </w:r>
                            <w:r w:rsidRPr="007D3916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ปี</w:t>
                            </w:r>
                          </w:p>
                          <w:p w:rsidR="00B15060" w:rsidRPr="007D3916" w:rsidRDefault="00B15060">
                            <w:pPr>
                              <w:rPr>
                                <w:rFonts w:ascii="TH NiramitIT๙" w:hAnsi="TH NiramitIT๙" w:cs="TH NiramitIT๙"/>
                                <w:sz w:val="28"/>
                                <w:szCs w:val="28"/>
                              </w:rPr>
                            </w:pPr>
                            <w:r w:rsidRPr="007D3916">
                              <w:rPr>
                                <w:rFonts w:ascii="TH NiramitIT๙" w:hAnsi="TH NiramitIT๙" w:cs="TH NiramitIT๙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D3916">
                              <w:rPr>
                                <w:rFonts w:ascii="TH NiramitIT๙" w:hAnsi="TH NiramitIT๙" w:cs="TH NiramitIT๙"/>
                                <w:sz w:val="28"/>
                                <w:szCs w:val="28"/>
                                <w:cs/>
                              </w:rPr>
                              <w:tab/>
                              <w:t>เกษตรกรผู้ปลูกยางพารามีความสุขและยิ้มได้ เมื่อราคายางพารายางแผ่นรมควันชั้น ๓ ในสัปดาห์</w:t>
                            </w:r>
                            <w:r w:rsidRPr="007D3916">
                              <w:rPr>
                                <w:rFonts w:ascii="TH NiramitIT๙" w:hAnsi="TH NiramitIT๙" w:cs="TH NiramitIT๙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D3916">
                              <w:rPr>
                                <w:rFonts w:ascii="TH NiramitIT๙" w:hAnsi="TH NiramitIT๙" w:cs="TH NiramitIT๙"/>
                                <w:sz w:val="28"/>
                                <w:szCs w:val="28"/>
                                <w:cs/>
                              </w:rPr>
                              <w:t>ที่ผ่านมา ขยับขึ้นเกิน ๖๐ บาทต่อกิโลกรัม เป็นครั้งแรกในรอบ ๓ ปี และมีแนวโน้มจะสูงขึ้นอย่างต่อเนื่อง</w:t>
                            </w:r>
                            <w:r w:rsidRPr="007D3916">
                              <w:rPr>
                                <w:rFonts w:ascii="TH NiramitIT๙" w:hAnsi="TH NiramitIT๙" w:cs="TH NiramitIT๙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D3916">
                              <w:rPr>
                                <w:rFonts w:ascii="TH NiramitIT๙" w:hAnsi="TH NiramitIT๙" w:cs="TH NiramitIT๙"/>
                                <w:sz w:val="28"/>
                                <w:szCs w:val="28"/>
                                <w:cs/>
                              </w:rPr>
                              <w:t>จากความต้องการในตลาดโลก โดยเฉพาะจีน ที่สั่งซื้อในปริมาณมาก หลังเศรษฐกิจเริ่มฟื้นตัว รวมถึง</w:t>
                            </w:r>
                            <w:r w:rsidRPr="007D3916">
                              <w:rPr>
                                <w:rFonts w:ascii="TH NiramitIT๙" w:hAnsi="TH NiramitIT๙" w:cs="TH NiramitIT๙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D3916">
                              <w:rPr>
                                <w:rFonts w:ascii="TH NiramitIT๙" w:hAnsi="TH NiramitIT๙" w:cs="TH NiramitIT๙"/>
                                <w:sz w:val="28"/>
                                <w:szCs w:val="28"/>
                                <w:cs/>
                              </w:rPr>
                              <w:t>มาตรการส่งเสริมการใช้ยางพาราในประเทศ ในหน่วยงานภาครัฐ</w:t>
                            </w:r>
                            <w:r w:rsidRPr="007D3916">
                              <w:rPr>
                                <w:rFonts w:ascii="TH NiramitIT๙" w:hAnsi="TH NiramitIT๙" w:cs="TH NiramitIT๙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D3916">
                              <w:rPr>
                                <w:rFonts w:ascii="TH NiramitIT๙" w:hAnsi="TH NiramitIT๙" w:cs="TH NiramitIT๙"/>
                                <w:sz w:val="28"/>
                                <w:szCs w:val="28"/>
                                <w:cs/>
                              </w:rPr>
                              <w:t>เพื่อให้ยางพาราไทยมีศักยภาพทางการแข่งขัน ทั้งด้านราคาและคุณภาพ เป็นที่ต้องการมากกว่า</w:t>
                            </w:r>
                            <w:r w:rsidRPr="007D3916">
                              <w:rPr>
                                <w:rFonts w:ascii="TH NiramitIT๙" w:hAnsi="TH NiramitIT๙" w:cs="TH NiramitIT๙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D3916">
                              <w:rPr>
                                <w:rFonts w:ascii="TH NiramitIT๙" w:hAnsi="TH NiramitIT๙" w:cs="TH NiramitIT๙"/>
                                <w:sz w:val="28"/>
                                <w:szCs w:val="28"/>
                                <w:cs/>
                              </w:rPr>
                              <w:t xml:space="preserve">สินค้าจากประเทศอื่น รัฐบาลได้กำหนดแนวทาง </w:t>
                            </w:r>
                            <w:r w:rsidRPr="007D3916">
                              <w:rPr>
                                <w:rFonts w:ascii="TH NiramitIT๙" w:hAnsi="TH NiramitIT๙" w:cs="TH NiramitIT๙"/>
                                <w:sz w:val="28"/>
                                <w:szCs w:val="28"/>
                              </w:rPr>
                              <w:t>“</w:t>
                            </w:r>
                            <w:r w:rsidRPr="007D3916">
                              <w:rPr>
                                <w:rFonts w:ascii="TH NiramitIT๙" w:hAnsi="TH NiramitIT๙" w:cs="TH NiramitIT๙"/>
                                <w:sz w:val="28"/>
                                <w:szCs w:val="28"/>
                                <w:cs/>
                              </w:rPr>
                              <w:t>การตลาดนำการผลิต</w:t>
                            </w:r>
                            <w:r w:rsidRPr="007D3916">
                              <w:rPr>
                                <w:rFonts w:ascii="TH NiramitIT๙" w:hAnsi="TH NiramitIT๙" w:cs="TH NiramitIT๙"/>
                                <w:sz w:val="28"/>
                                <w:szCs w:val="28"/>
                              </w:rPr>
                              <w:t xml:space="preserve">” </w:t>
                            </w:r>
                            <w:r w:rsidRPr="007D3916">
                              <w:rPr>
                                <w:rFonts w:ascii="TH NiramitIT๙" w:hAnsi="TH NiramitIT๙" w:cs="TH NiramitIT๙"/>
                                <w:sz w:val="28"/>
                                <w:szCs w:val="28"/>
                                <w:cs/>
                              </w:rPr>
                              <w:t>เดินหน้าต่อยอดและลดข้อจำกัด</w:t>
                            </w:r>
                            <w:r w:rsidRPr="007D3916">
                              <w:rPr>
                                <w:rFonts w:ascii="TH NiramitIT๙" w:hAnsi="TH NiramitIT๙" w:cs="TH NiramitIT๙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D3916">
                              <w:rPr>
                                <w:rFonts w:ascii="TH NiramitIT๙" w:hAnsi="TH NiramitIT๙" w:cs="TH NiramitIT๙"/>
                                <w:sz w:val="28"/>
                                <w:szCs w:val="28"/>
                                <w:cs/>
                              </w:rPr>
                              <w:t>ผลิตภัณฑ์ยางธรรมชาติ ด้วยการพัฒนาผลิตภัณฑ์ใหม่ เจาะตลาดยางเฉพาะกลุ่ม ให้ขยายตลาดต่างประเทศ</w:t>
                            </w:r>
                            <w:r w:rsidRPr="007D3916">
                              <w:rPr>
                                <w:rFonts w:ascii="TH NiramitIT๙" w:hAnsi="TH NiramitIT๙" w:cs="TH NiramitIT๙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D3916">
                              <w:rPr>
                                <w:rFonts w:ascii="TH NiramitIT๙" w:hAnsi="TH NiramitIT๙" w:cs="TH NiramitIT๙"/>
                                <w:sz w:val="28"/>
                                <w:szCs w:val="28"/>
                                <w:cs/>
                              </w:rPr>
                              <w:t xml:space="preserve">สร้าง </w:t>
                            </w:r>
                            <w:r w:rsidRPr="007D3916">
                              <w:rPr>
                                <w:rFonts w:ascii="TH NiramitIT๙" w:hAnsi="TH NiramitIT๙" w:cs="TH NiramitIT๙"/>
                                <w:sz w:val="28"/>
                                <w:szCs w:val="28"/>
                              </w:rPr>
                              <w:t xml:space="preserve">“Start Up” </w:t>
                            </w:r>
                            <w:r w:rsidRPr="007D3916">
                              <w:rPr>
                                <w:rFonts w:ascii="TH NiramitIT๙" w:hAnsi="TH NiramitIT๙" w:cs="TH NiramitIT๙"/>
                                <w:sz w:val="28"/>
                                <w:szCs w:val="28"/>
                                <w:cs/>
                              </w:rPr>
                              <w:t>ช่วยเหลือแหล่งทุน และส่งเสริมโครงการรับเบอร์</w:t>
                            </w:r>
                            <w:proofErr w:type="spellStart"/>
                            <w:r w:rsidRPr="007D3916">
                              <w:rPr>
                                <w:rFonts w:ascii="TH NiramitIT๙" w:hAnsi="TH NiramitIT๙" w:cs="TH NiramitIT๙"/>
                                <w:sz w:val="28"/>
                                <w:szCs w:val="28"/>
                                <w:cs/>
                              </w:rPr>
                              <w:t>วัลเล่ย์</w:t>
                            </w:r>
                            <w:proofErr w:type="spellEnd"/>
                            <w:r w:rsidRPr="007D3916">
                              <w:rPr>
                                <w:rFonts w:ascii="TH NiramitIT๙" w:hAnsi="TH NiramitIT๙" w:cs="TH NiramitIT๙"/>
                                <w:sz w:val="28"/>
                                <w:szCs w:val="28"/>
                                <w:cs/>
                              </w:rPr>
                              <w:t xml:space="preserve"> เพื่อให้ไทยเป็นศูนย์กลางการ</w:t>
                            </w:r>
                            <w:r w:rsidRPr="007D3916">
                              <w:rPr>
                                <w:rFonts w:ascii="TH NiramitIT๙" w:hAnsi="TH NiramitIT๙" w:cs="TH NiramitIT๙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D3916">
                              <w:rPr>
                                <w:rFonts w:ascii="TH NiramitIT๙" w:hAnsi="TH NiramitIT๙" w:cs="TH NiramitIT๙"/>
                                <w:sz w:val="28"/>
                                <w:szCs w:val="28"/>
                                <w:cs/>
                              </w:rPr>
                              <w:t>ผลิตสินค้านวัตกรรมยางพาราครบวงจรของโลก</w:t>
                            </w:r>
                            <w:r w:rsidRPr="007D3916">
                              <w:rPr>
                                <w:rFonts w:ascii="TH NiramitIT๙" w:hAnsi="TH NiramitIT๙" w:cs="TH NiramitIT๙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D3916">
                              <w:rPr>
                                <w:rFonts w:ascii="TH NiramitIT๙" w:hAnsi="TH NiramitIT๙" w:cs="TH NiramitIT๙"/>
                                <w:sz w:val="28"/>
                                <w:szCs w:val="28"/>
                                <w:cs/>
                              </w:rPr>
                              <w:t>อย่างไรก็ตาม แม้ว่าสถานการณ์การแพร่ระบาดของโรคโควิด-</w:t>
                            </w:r>
                            <w:r w:rsidRPr="007D3916">
                              <w:rPr>
                                <w:rFonts w:ascii="TH NiramitIT๙" w:hAnsi="TH NiramitIT๙" w:cs="TH NiramitIT๙"/>
                                <w:sz w:val="28"/>
                                <w:szCs w:val="28"/>
                              </w:rPr>
                              <w:t xml:space="preserve">19 </w:t>
                            </w:r>
                            <w:r w:rsidRPr="007D3916">
                              <w:rPr>
                                <w:rFonts w:ascii="TH NiramitIT๙" w:hAnsi="TH NiramitIT๙" w:cs="TH NiramitIT๙"/>
                                <w:sz w:val="28"/>
                                <w:szCs w:val="28"/>
                                <w:cs/>
                              </w:rPr>
                              <w:t>จะส่งผลกระทบต่อความต้องการ</w:t>
                            </w:r>
                            <w:r w:rsidRPr="007D3916">
                              <w:rPr>
                                <w:rFonts w:ascii="TH NiramitIT๙" w:hAnsi="TH NiramitIT๙" w:cs="TH NiramitIT๙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D3916">
                              <w:rPr>
                                <w:rFonts w:ascii="TH NiramitIT๙" w:hAnsi="TH NiramitIT๙" w:cs="TH NiramitIT๙"/>
                                <w:sz w:val="28"/>
                                <w:szCs w:val="28"/>
                                <w:cs/>
                              </w:rPr>
                              <w:t>ใช้ยางพาราในภาพรวมช่วงต้นปี แต่การส่งออกถุงมือยางของไทย ซึ่งเป็นอันดับ ๒ ของโลก รองจากประเทศ</w:t>
                            </w:r>
                            <w:r w:rsidRPr="007D3916">
                              <w:rPr>
                                <w:rFonts w:ascii="TH NiramitIT๙" w:hAnsi="TH NiramitIT๙" w:cs="TH NiramitIT๙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D3916">
                              <w:rPr>
                                <w:rFonts w:ascii="TH NiramitIT๙" w:hAnsi="TH NiramitIT๙" w:cs="TH NiramitIT๙"/>
                                <w:sz w:val="28"/>
                                <w:szCs w:val="28"/>
                                <w:cs/>
                              </w:rPr>
                              <w:t xml:space="preserve">มาเลเซีย กลับมีอัตราการเติบโตอยู่ที่ ๘ </w:t>
                            </w:r>
                            <w:r w:rsidRPr="007D3916">
                              <w:rPr>
                                <w:rFonts w:ascii="TH NiramitIT๙" w:hAnsi="TH NiramitIT๙" w:cs="TH NiramitIT๙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Pr="007D3916">
                              <w:rPr>
                                <w:rFonts w:ascii="TH NiramitIT๙" w:hAnsi="TH NiramitIT๙" w:cs="TH NiramitIT๙"/>
                                <w:sz w:val="28"/>
                                <w:szCs w:val="28"/>
                                <w:cs/>
                              </w:rPr>
                              <w:t>๑๕% ด้วยศักยภาพดังกล่าว รัฐบาลพร้อมตั้งเป้าให้ไทยเป็น</w:t>
                            </w:r>
                            <w:r w:rsidRPr="007D3916">
                              <w:rPr>
                                <w:rFonts w:ascii="TH NiramitIT๙" w:hAnsi="TH NiramitIT๙" w:cs="TH NiramitIT๙"/>
                                <w:sz w:val="28"/>
                                <w:szCs w:val="28"/>
                              </w:rPr>
                              <w:t xml:space="preserve"> “</w:t>
                            </w:r>
                            <w:r w:rsidRPr="007D3916">
                              <w:rPr>
                                <w:rFonts w:ascii="TH NiramitIT๙" w:hAnsi="TH NiramitIT๙" w:cs="TH NiramitIT๙"/>
                                <w:sz w:val="28"/>
                                <w:szCs w:val="28"/>
                                <w:cs/>
                              </w:rPr>
                              <w:t>ศูนย์กลางการผลิตถุงมือยางธรรมชาติของโลก</w:t>
                            </w:r>
                            <w:r w:rsidRPr="007D3916">
                              <w:rPr>
                                <w:rFonts w:ascii="TH NiramitIT๙" w:hAnsi="TH NiramitIT๙" w:cs="TH NiramitIT๙"/>
                                <w:sz w:val="28"/>
                                <w:szCs w:val="28"/>
                              </w:rPr>
                              <w:t xml:space="preserve">” </w:t>
                            </w:r>
                            <w:r w:rsidRPr="007D3916">
                              <w:rPr>
                                <w:rFonts w:ascii="TH NiramitIT๙" w:hAnsi="TH NiramitIT๙" w:cs="TH NiramitIT๙"/>
                                <w:sz w:val="28"/>
                                <w:szCs w:val="28"/>
                                <w:cs/>
                              </w:rPr>
                              <w:t>ที่คาดว่าในปีนี้จะมีมูลค่ารวมไม่ต่ำกว่า ๔๐</w:t>
                            </w:r>
                            <w:r w:rsidRPr="007D3916">
                              <w:rPr>
                                <w:rFonts w:ascii="TH NiramitIT๙" w:hAnsi="TH NiramitIT๙" w:cs="TH NiramitIT๙"/>
                                <w:sz w:val="28"/>
                                <w:szCs w:val="28"/>
                              </w:rPr>
                              <w:t>,</w:t>
                            </w:r>
                            <w:r w:rsidRPr="007D3916">
                              <w:rPr>
                                <w:rFonts w:ascii="TH NiramitIT๙" w:hAnsi="TH NiramitIT๙" w:cs="TH NiramitIT๙"/>
                                <w:sz w:val="28"/>
                                <w:szCs w:val="28"/>
                                <w:cs/>
                              </w:rPr>
                              <w:t>๐๐๐ ล้านบาท</w:t>
                            </w:r>
                            <w:r w:rsidRPr="007D3916">
                              <w:rPr>
                                <w:rFonts w:ascii="TH NiramitIT๙" w:hAnsi="TH NiramitIT๙" w:cs="TH NiramitIT๙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D3916">
                              <w:rPr>
                                <w:rFonts w:ascii="TH NiramitIT๙" w:hAnsi="TH NiramitIT๙" w:cs="TH NiramitIT๙"/>
                                <w:sz w:val="28"/>
                                <w:szCs w:val="28"/>
                                <w:cs/>
                              </w:rPr>
                              <w:t>จากการจับคู่ธุรกิจระหว่างผู้ซื้อและผู้ขาย รวมถึงการทำโซนนิ่งพื้นที่ปลูกยางพาราให้มีคุณภาพที่จะช่วย</w:t>
                            </w:r>
                            <w:r w:rsidRPr="007D3916">
                              <w:rPr>
                                <w:rFonts w:ascii="TH NiramitIT๙" w:hAnsi="TH NiramitIT๙" w:cs="TH NiramitIT๙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D3916">
                              <w:rPr>
                                <w:rFonts w:ascii="TH NiramitIT๙" w:hAnsi="TH NiramitIT๙" w:cs="TH NiramitIT๙"/>
                                <w:sz w:val="28"/>
                                <w:szCs w:val="28"/>
                                <w:cs/>
                              </w:rPr>
                              <w:t>ยกระดับราคายางในระยะยาวจากความต้องการที่มากขึ้นอีกด้วย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C36B5" id="Text Box 3" o:spid="_x0000_s1029" type="#_x0000_t202" style="position:absolute;margin-left:7.6pt;margin-top:53.4pt;width:535.5pt;height:283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" fillcolor="white [3201]" stroked="f" strokeweight=".5pt">
                <v:textbox>
                  <w:txbxContent>
                    <w:p w:rsidR="00B15060" w:rsidRPr="007D3916" w:rsidRDefault="00B15060" w:rsidP="007D3916">
                      <w:pPr>
                        <w:spacing w:after="0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D3916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 xml:space="preserve">เรื่อง ชาวสวนยางเฮ! ราคายางแผ่นพุ่งสูงสุด ในรอบ </w:t>
                      </w:r>
                      <w:r w:rsidRPr="007D3916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3 </w:t>
                      </w:r>
                      <w:r w:rsidRPr="007D3916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ปี</w:t>
                      </w:r>
                    </w:p>
                    <w:p w:rsidR="00B15060" w:rsidRPr="007D3916" w:rsidRDefault="00B15060">
                      <w:pPr>
                        <w:rPr>
                          <w:rFonts w:ascii="TH NiramitIT๙" w:hAnsi="TH NiramitIT๙" w:cs="TH NiramitIT๙"/>
                          <w:sz w:val="28"/>
                          <w:szCs w:val="28"/>
                        </w:rPr>
                      </w:pPr>
                      <w:r w:rsidRPr="007D3916">
                        <w:rPr>
                          <w:rFonts w:ascii="TH NiramitIT๙" w:hAnsi="TH NiramitIT๙" w:cs="TH NiramitIT๙"/>
                          <w:sz w:val="28"/>
                          <w:szCs w:val="28"/>
                        </w:rPr>
                        <w:t xml:space="preserve"> </w:t>
                      </w:r>
                      <w:r w:rsidRPr="007D3916">
                        <w:rPr>
                          <w:rFonts w:ascii="TH NiramitIT๙" w:hAnsi="TH NiramitIT๙" w:cs="TH NiramitIT๙"/>
                          <w:sz w:val="28"/>
                          <w:szCs w:val="28"/>
                          <w:cs/>
                        </w:rPr>
                        <w:tab/>
                        <w:t>เกษตรกรผู้ปลูกยางพารามีความสุขและยิ้มได้ เมื่อราคายางพารายางแผ่นรมควันชั้น ๓ ในสัปดาห์</w:t>
                      </w:r>
                      <w:r w:rsidRPr="007D3916">
                        <w:rPr>
                          <w:rFonts w:ascii="TH NiramitIT๙" w:hAnsi="TH NiramitIT๙" w:cs="TH NiramitIT๙"/>
                          <w:sz w:val="28"/>
                          <w:szCs w:val="28"/>
                        </w:rPr>
                        <w:t xml:space="preserve"> </w:t>
                      </w:r>
                      <w:r w:rsidRPr="007D3916">
                        <w:rPr>
                          <w:rFonts w:ascii="TH NiramitIT๙" w:hAnsi="TH NiramitIT๙" w:cs="TH NiramitIT๙"/>
                          <w:sz w:val="28"/>
                          <w:szCs w:val="28"/>
                          <w:cs/>
                        </w:rPr>
                        <w:t>ที่ผ่านมา ขยับขึ้นเกิน ๖๐ บาทต่อกิโลกรัม เป็นครั้งแรกในรอบ ๓ ปี และมีแนวโน้มจะสูงขึ้นอย่างต่อเนื่อง</w:t>
                      </w:r>
                      <w:r w:rsidRPr="007D3916">
                        <w:rPr>
                          <w:rFonts w:ascii="TH NiramitIT๙" w:hAnsi="TH NiramitIT๙" w:cs="TH NiramitIT๙"/>
                          <w:sz w:val="28"/>
                          <w:szCs w:val="28"/>
                        </w:rPr>
                        <w:t xml:space="preserve"> </w:t>
                      </w:r>
                      <w:r w:rsidRPr="007D3916">
                        <w:rPr>
                          <w:rFonts w:ascii="TH NiramitIT๙" w:hAnsi="TH NiramitIT๙" w:cs="TH NiramitIT๙"/>
                          <w:sz w:val="28"/>
                          <w:szCs w:val="28"/>
                          <w:cs/>
                        </w:rPr>
                        <w:t>จากความต้องการในตลาดโลก โดยเฉพาะจีน ที่สั่งซื้อในปริมาณมาก หลังเศรษฐกิจเริ่มฟื้นตัว รวมถึง</w:t>
                      </w:r>
                      <w:r w:rsidRPr="007D3916">
                        <w:rPr>
                          <w:rFonts w:ascii="TH NiramitIT๙" w:hAnsi="TH NiramitIT๙" w:cs="TH NiramitIT๙"/>
                          <w:sz w:val="28"/>
                          <w:szCs w:val="28"/>
                        </w:rPr>
                        <w:t xml:space="preserve"> </w:t>
                      </w:r>
                      <w:r w:rsidRPr="007D3916">
                        <w:rPr>
                          <w:rFonts w:ascii="TH NiramitIT๙" w:hAnsi="TH NiramitIT๙" w:cs="TH NiramitIT๙"/>
                          <w:sz w:val="28"/>
                          <w:szCs w:val="28"/>
                          <w:cs/>
                        </w:rPr>
                        <w:t>มาตรการส่งเสริมการใช้ยางพาราในประเทศ ในหน่วยงานภาครัฐ</w:t>
                      </w:r>
                      <w:r w:rsidRPr="007D3916">
                        <w:rPr>
                          <w:rFonts w:ascii="TH NiramitIT๙" w:hAnsi="TH NiramitIT๙" w:cs="TH NiramitIT๙"/>
                          <w:sz w:val="28"/>
                          <w:szCs w:val="28"/>
                        </w:rPr>
                        <w:t xml:space="preserve"> </w:t>
                      </w:r>
                      <w:r w:rsidRPr="007D3916">
                        <w:rPr>
                          <w:rFonts w:ascii="TH NiramitIT๙" w:hAnsi="TH NiramitIT๙" w:cs="TH NiramitIT๙"/>
                          <w:sz w:val="28"/>
                          <w:szCs w:val="28"/>
                          <w:cs/>
                        </w:rPr>
                        <w:t>เพื่อให้ยางพาราไทยมีศักยภาพทางการแข่งขัน ทั้งด้านราคาและคุณภาพ เป็นที่ต้องการมากกว่า</w:t>
                      </w:r>
                      <w:r w:rsidRPr="007D3916">
                        <w:rPr>
                          <w:rFonts w:ascii="TH NiramitIT๙" w:hAnsi="TH NiramitIT๙" w:cs="TH NiramitIT๙"/>
                          <w:sz w:val="28"/>
                          <w:szCs w:val="28"/>
                        </w:rPr>
                        <w:t xml:space="preserve"> </w:t>
                      </w:r>
                      <w:r w:rsidRPr="007D3916">
                        <w:rPr>
                          <w:rFonts w:ascii="TH NiramitIT๙" w:hAnsi="TH NiramitIT๙" w:cs="TH NiramitIT๙"/>
                          <w:sz w:val="28"/>
                          <w:szCs w:val="28"/>
                          <w:cs/>
                        </w:rPr>
                        <w:t xml:space="preserve">สินค้าจากประเทศอื่น รัฐบาลได้กำหนดแนวทาง </w:t>
                      </w:r>
                      <w:r w:rsidRPr="007D3916">
                        <w:rPr>
                          <w:rFonts w:ascii="TH NiramitIT๙" w:hAnsi="TH NiramitIT๙" w:cs="TH NiramitIT๙"/>
                          <w:sz w:val="28"/>
                          <w:szCs w:val="28"/>
                        </w:rPr>
                        <w:t>“</w:t>
                      </w:r>
                      <w:r w:rsidRPr="007D3916">
                        <w:rPr>
                          <w:rFonts w:ascii="TH NiramitIT๙" w:hAnsi="TH NiramitIT๙" w:cs="TH NiramitIT๙"/>
                          <w:sz w:val="28"/>
                          <w:szCs w:val="28"/>
                          <w:cs/>
                        </w:rPr>
                        <w:t>การตลาดนำการผลิต</w:t>
                      </w:r>
                      <w:r w:rsidRPr="007D3916">
                        <w:rPr>
                          <w:rFonts w:ascii="TH NiramitIT๙" w:hAnsi="TH NiramitIT๙" w:cs="TH NiramitIT๙"/>
                          <w:sz w:val="28"/>
                          <w:szCs w:val="28"/>
                        </w:rPr>
                        <w:t xml:space="preserve">” </w:t>
                      </w:r>
                      <w:r w:rsidRPr="007D3916">
                        <w:rPr>
                          <w:rFonts w:ascii="TH NiramitIT๙" w:hAnsi="TH NiramitIT๙" w:cs="TH NiramitIT๙"/>
                          <w:sz w:val="28"/>
                          <w:szCs w:val="28"/>
                          <w:cs/>
                        </w:rPr>
                        <w:t>เดินหน้าต่อยอดและลดข้อจำกัด</w:t>
                      </w:r>
                      <w:r w:rsidRPr="007D3916">
                        <w:rPr>
                          <w:rFonts w:ascii="TH NiramitIT๙" w:hAnsi="TH NiramitIT๙" w:cs="TH NiramitIT๙"/>
                          <w:sz w:val="28"/>
                          <w:szCs w:val="28"/>
                        </w:rPr>
                        <w:t xml:space="preserve"> </w:t>
                      </w:r>
                      <w:r w:rsidRPr="007D3916">
                        <w:rPr>
                          <w:rFonts w:ascii="TH NiramitIT๙" w:hAnsi="TH NiramitIT๙" w:cs="TH NiramitIT๙"/>
                          <w:sz w:val="28"/>
                          <w:szCs w:val="28"/>
                          <w:cs/>
                        </w:rPr>
                        <w:t>ผลิตภัณฑ์ยางธรรมชาติ ด้วยการพัฒนาผลิตภัณฑ์ใหม่ เจาะตลาดยางเฉพาะกลุ่ม ให้ขยายตลาดต่างประเทศ</w:t>
                      </w:r>
                      <w:r w:rsidRPr="007D3916">
                        <w:rPr>
                          <w:rFonts w:ascii="TH NiramitIT๙" w:hAnsi="TH NiramitIT๙" w:cs="TH NiramitIT๙"/>
                          <w:sz w:val="28"/>
                          <w:szCs w:val="28"/>
                        </w:rPr>
                        <w:t xml:space="preserve"> </w:t>
                      </w:r>
                      <w:r w:rsidRPr="007D3916">
                        <w:rPr>
                          <w:rFonts w:ascii="TH NiramitIT๙" w:hAnsi="TH NiramitIT๙" w:cs="TH NiramitIT๙"/>
                          <w:sz w:val="28"/>
                          <w:szCs w:val="28"/>
                          <w:cs/>
                        </w:rPr>
                        <w:t xml:space="preserve">สร้าง </w:t>
                      </w:r>
                      <w:r w:rsidRPr="007D3916">
                        <w:rPr>
                          <w:rFonts w:ascii="TH NiramitIT๙" w:hAnsi="TH NiramitIT๙" w:cs="TH NiramitIT๙"/>
                          <w:sz w:val="28"/>
                          <w:szCs w:val="28"/>
                        </w:rPr>
                        <w:t xml:space="preserve">“Start Up” </w:t>
                      </w:r>
                      <w:r w:rsidRPr="007D3916">
                        <w:rPr>
                          <w:rFonts w:ascii="TH NiramitIT๙" w:hAnsi="TH NiramitIT๙" w:cs="TH NiramitIT๙"/>
                          <w:sz w:val="28"/>
                          <w:szCs w:val="28"/>
                          <w:cs/>
                        </w:rPr>
                        <w:t>ช่วยเหลือแหล่งทุน และส่งเสริมโครงการรับเบอร์</w:t>
                      </w:r>
                      <w:proofErr w:type="spellStart"/>
                      <w:r w:rsidRPr="007D3916">
                        <w:rPr>
                          <w:rFonts w:ascii="TH NiramitIT๙" w:hAnsi="TH NiramitIT๙" w:cs="TH NiramitIT๙"/>
                          <w:sz w:val="28"/>
                          <w:szCs w:val="28"/>
                          <w:cs/>
                        </w:rPr>
                        <w:t>วัลเล่ย์</w:t>
                      </w:r>
                      <w:proofErr w:type="spellEnd"/>
                      <w:r w:rsidRPr="007D3916">
                        <w:rPr>
                          <w:rFonts w:ascii="TH NiramitIT๙" w:hAnsi="TH NiramitIT๙" w:cs="TH NiramitIT๙"/>
                          <w:sz w:val="28"/>
                          <w:szCs w:val="28"/>
                          <w:cs/>
                        </w:rPr>
                        <w:t xml:space="preserve"> เพื่อให้ไทยเป็นศูนย์กลางการ</w:t>
                      </w:r>
                      <w:r w:rsidRPr="007D3916">
                        <w:rPr>
                          <w:rFonts w:ascii="TH NiramitIT๙" w:hAnsi="TH NiramitIT๙" w:cs="TH NiramitIT๙"/>
                          <w:sz w:val="28"/>
                          <w:szCs w:val="28"/>
                        </w:rPr>
                        <w:t xml:space="preserve"> </w:t>
                      </w:r>
                      <w:r w:rsidRPr="007D3916">
                        <w:rPr>
                          <w:rFonts w:ascii="TH NiramitIT๙" w:hAnsi="TH NiramitIT๙" w:cs="TH NiramitIT๙"/>
                          <w:sz w:val="28"/>
                          <w:szCs w:val="28"/>
                          <w:cs/>
                        </w:rPr>
                        <w:t>ผลิตสินค้านวัตกรรมยางพาราครบวงจรของโลก</w:t>
                      </w:r>
                      <w:r w:rsidRPr="007D3916">
                        <w:rPr>
                          <w:rFonts w:ascii="TH NiramitIT๙" w:hAnsi="TH NiramitIT๙" w:cs="TH NiramitIT๙"/>
                          <w:sz w:val="28"/>
                          <w:szCs w:val="28"/>
                        </w:rPr>
                        <w:t xml:space="preserve"> </w:t>
                      </w:r>
                      <w:r w:rsidRPr="007D3916">
                        <w:rPr>
                          <w:rFonts w:ascii="TH NiramitIT๙" w:hAnsi="TH NiramitIT๙" w:cs="TH NiramitIT๙"/>
                          <w:sz w:val="28"/>
                          <w:szCs w:val="28"/>
                          <w:cs/>
                        </w:rPr>
                        <w:t>อย่างไรก็ตาม แม้ว่าสถานการณ์การแพร่ระบาดของโรคโควิด-</w:t>
                      </w:r>
                      <w:r w:rsidRPr="007D3916">
                        <w:rPr>
                          <w:rFonts w:ascii="TH NiramitIT๙" w:hAnsi="TH NiramitIT๙" w:cs="TH NiramitIT๙"/>
                          <w:sz w:val="28"/>
                          <w:szCs w:val="28"/>
                        </w:rPr>
                        <w:t xml:space="preserve">19 </w:t>
                      </w:r>
                      <w:r w:rsidRPr="007D3916">
                        <w:rPr>
                          <w:rFonts w:ascii="TH NiramitIT๙" w:hAnsi="TH NiramitIT๙" w:cs="TH NiramitIT๙"/>
                          <w:sz w:val="28"/>
                          <w:szCs w:val="28"/>
                          <w:cs/>
                        </w:rPr>
                        <w:t>จะส่งผลกระทบต่อความต้องการ</w:t>
                      </w:r>
                      <w:r w:rsidRPr="007D3916">
                        <w:rPr>
                          <w:rFonts w:ascii="TH NiramitIT๙" w:hAnsi="TH NiramitIT๙" w:cs="TH NiramitIT๙"/>
                          <w:sz w:val="28"/>
                          <w:szCs w:val="28"/>
                        </w:rPr>
                        <w:t xml:space="preserve"> </w:t>
                      </w:r>
                      <w:r w:rsidRPr="007D3916">
                        <w:rPr>
                          <w:rFonts w:ascii="TH NiramitIT๙" w:hAnsi="TH NiramitIT๙" w:cs="TH NiramitIT๙"/>
                          <w:sz w:val="28"/>
                          <w:szCs w:val="28"/>
                          <w:cs/>
                        </w:rPr>
                        <w:t>ใช้ยางพาราในภาพรวมช่วงต้นปี แต่การส่งออกถุงมือยางของไทย ซึ่งเป็นอันดับ ๒ ของโลก รองจากประเทศ</w:t>
                      </w:r>
                      <w:r w:rsidRPr="007D3916">
                        <w:rPr>
                          <w:rFonts w:ascii="TH NiramitIT๙" w:hAnsi="TH NiramitIT๙" w:cs="TH NiramitIT๙"/>
                          <w:sz w:val="28"/>
                          <w:szCs w:val="28"/>
                        </w:rPr>
                        <w:t xml:space="preserve"> </w:t>
                      </w:r>
                      <w:r w:rsidRPr="007D3916">
                        <w:rPr>
                          <w:rFonts w:ascii="TH NiramitIT๙" w:hAnsi="TH NiramitIT๙" w:cs="TH NiramitIT๙"/>
                          <w:sz w:val="28"/>
                          <w:szCs w:val="28"/>
                          <w:cs/>
                        </w:rPr>
                        <w:t xml:space="preserve">มาเลเซีย กลับมีอัตราการเติบโตอยู่ที่ ๘ </w:t>
                      </w:r>
                      <w:r w:rsidRPr="007D3916">
                        <w:rPr>
                          <w:rFonts w:ascii="TH NiramitIT๙" w:hAnsi="TH NiramitIT๙" w:cs="TH NiramitIT๙"/>
                          <w:sz w:val="28"/>
                          <w:szCs w:val="28"/>
                        </w:rPr>
                        <w:t xml:space="preserve">– </w:t>
                      </w:r>
                      <w:r w:rsidRPr="007D3916">
                        <w:rPr>
                          <w:rFonts w:ascii="TH NiramitIT๙" w:hAnsi="TH NiramitIT๙" w:cs="TH NiramitIT๙"/>
                          <w:sz w:val="28"/>
                          <w:szCs w:val="28"/>
                          <w:cs/>
                        </w:rPr>
                        <w:t>๑๕% ด้วยศักยภาพดังกล่าว รัฐบาลพร้อมตั้งเป้าให้ไทยเป็น</w:t>
                      </w:r>
                      <w:r w:rsidRPr="007D3916">
                        <w:rPr>
                          <w:rFonts w:ascii="TH NiramitIT๙" w:hAnsi="TH NiramitIT๙" w:cs="TH NiramitIT๙"/>
                          <w:sz w:val="28"/>
                          <w:szCs w:val="28"/>
                        </w:rPr>
                        <w:t xml:space="preserve"> “</w:t>
                      </w:r>
                      <w:r w:rsidRPr="007D3916">
                        <w:rPr>
                          <w:rFonts w:ascii="TH NiramitIT๙" w:hAnsi="TH NiramitIT๙" w:cs="TH NiramitIT๙"/>
                          <w:sz w:val="28"/>
                          <w:szCs w:val="28"/>
                          <w:cs/>
                        </w:rPr>
                        <w:t>ศูนย์กลางการผลิตถุงมือยางธรรมชาติของโลก</w:t>
                      </w:r>
                      <w:r w:rsidRPr="007D3916">
                        <w:rPr>
                          <w:rFonts w:ascii="TH NiramitIT๙" w:hAnsi="TH NiramitIT๙" w:cs="TH NiramitIT๙"/>
                          <w:sz w:val="28"/>
                          <w:szCs w:val="28"/>
                        </w:rPr>
                        <w:t xml:space="preserve">” </w:t>
                      </w:r>
                      <w:r w:rsidRPr="007D3916">
                        <w:rPr>
                          <w:rFonts w:ascii="TH NiramitIT๙" w:hAnsi="TH NiramitIT๙" w:cs="TH NiramitIT๙"/>
                          <w:sz w:val="28"/>
                          <w:szCs w:val="28"/>
                          <w:cs/>
                        </w:rPr>
                        <w:t>ที่คาดว่าในปีนี้จะมีมูลค่ารวมไม่ต่ำกว่า ๔๐</w:t>
                      </w:r>
                      <w:r w:rsidRPr="007D3916">
                        <w:rPr>
                          <w:rFonts w:ascii="TH NiramitIT๙" w:hAnsi="TH NiramitIT๙" w:cs="TH NiramitIT๙"/>
                          <w:sz w:val="28"/>
                          <w:szCs w:val="28"/>
                        </w:rPr>
                        <w:t>,</w:t>
                      </w:r>
                      <w:r w:rsidRPr="007D3916">
                        <w:rPr>
                          <w:rFonts w:ascii="TH NiramitIT๙" w:hAnsi="TH NiramitIT๙" w:cs="TH NiramitIT๙"/>
                          <w:sz w:val="28"/>
                          <w:szCs w:val="28"/>
                          <w:cs/>
                        </w:rPr>
                        <w:t>๐๐๐ ล้านบาท</w:t>
                      </w:r>
                      <w:r w:rsidRPr="007D3916">
                        <w:rPr>
                          <w:rFonts w:ascii="TH NiramitIT๙" w:hAnsi="TH NiramitIT๙" w:cs="TH NiramitIT๙"/>
                          <w:sz w:val="28"/>
                          <w:szCs w:val="28"/>
                        </w:rPr>
                        <w:t xml:space="preserve"> </w:t>
                      </w:r>
                      <w:r w:rsidRPr="007D3916">
                        <w:rPr>
                          <w:rFonts w:ascii="TH NiramitIT๙" w:hAnsi="TH NiramitIT๙" w:cs="TH NiramitIT๙"/>
                          <w:sz w:val="28"/>
                          <w:szCs w:val="28"/>
                          <w:cs/>
                        </w:rPr>
                        <w:t>จากการจับคู่ธุรกิจระหว่างผู้ซื้อและผู้ขาย รวมถึงการทำโซนนิ่งพื้นที่ปลูกยางพาราให้มีคุณภาพที่จะช่วย</w:t>
                      </w:r>
                      <w:r w:rsidRPr="007D3916">
                        <w:rPr>
                          <w:rFonts w:ascii="TH NiramitIT๙" w:hAnsi="TH NiramitIT๙" w:cs="TH NiramitIT๙"/>
                          <w:sz w:val="28"/>
                          <w:szCs w:val="28"/>
                        </w:rPr>
                        <w:t xml:space="preserve"> </w:t>
                      </w:r>
                      <w:r w:rsidRPr="007D3916">
                        <w:rPr>
                          <w:rFonts w:ascii="TH NiramitIT๙" w:hAnsi="TH NiramitIT๙" w:cs="TH NiramitIT๙"/>
                          <w:sz w:val="28"/>
                          <w:szCs w:val="28"/>
                          <w:cs/>
                        </w:rPr>
                        <w:t>ยกระดับราคายางในระยะยาวจากความต้องการที่มากขึ้นอีกด้วย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364A" w:rsidRPr="007F3B1B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SN PatPong Extend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74"/>
    <w:rsid w:val="000574E3"/>
    <w:rsid w:val="00083FBF"/>
    <w:rsid w:val="002813D6"/>
    <w:rsid w:val="003018F6"/>
    <w:rsid w:val="00356974"/>
    <w:rsid w:val="003611A0"/>
    <w:rsid w:val="003F1CF7"/>
    <w:rsid w:val="0043420A"/>
    <w:rsid w:val="004348AB"/>
    <w:rsid w:val="004965FE"/>
    <w:rsid w:val="004F3670"/>
    <w:rsid w:val="005562CF"/>
    <w:rsid w:val="00576F22"/>
    <w:rsid w:val="005A5C0C"/>
    <w:rsid w:val="005B3885"/>
    <w:rsid w:val="005E4701"/>
    <w:rsid w:val="007309F6"/>
    <w:rsid w:val="007D3916"/>
    <w:rsid w:val="007E5674"/>
    <w:rsid w:val="007F3B1B"/>
    <w:rsid w:val="00993C30"/>
    <w:rsid w:val="009E5503"/>
    <w:rsid w:val="00A1051D"/>
    <w:rsid w:val="00A132F0"/>
    <w:rsid w:val="00A330E7"/>
    <w:rsid w:val="00A84C0F"/>
    <w:rsid w:val="00AA6769"/>
    <w:rsid w:val="00B15060"/>
    <w:rsid w:val="00BF540B"/>
    <w:rsid w:val="00C30318"/>
    <w:rsid w:val="00C9561E"/>
    <w:rsid w:val="00CF1889"/>
    <w:rsid w:val="00E06FC0"/>
    <w:rsid w:val="00E17656"/>
    <w:rsid w:val="00E964F6"/>
    <w:rsid w:val="00EB364A"/>
    <w:rsid w:val="00FA1DDA"/>
    <w:rsid w:val="00FC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0ABF0E-8261-42EC-A8E8-9CD15200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en-US" w:bidi="th-TH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B1B"/>
    <w:rPr>
      <w:rFonts w:cs="Leelawadee"/>
    </w:rPr>
  </w:style>
  <w:style w:type="paragraph" w:styleId="1">
    <w:name w:val="heading 1"/>
    <w:basedOn w:val="a"/>
    <w:next w:val="a"/>
    <w:link w:val="10"/>
    <w:uiPriority w:val="3"/>
    <w:qFormat/>
    <w:rsid w:val="007F3B1B"/>
    <w:pPr>
      <w:keepNext/>
      <w:keepLines/>
      <w:spacing w:before="360" w:after="140"/>
      <w:outlineLvl w:val="0"/>
    </w:pPr>
    <w:rPr>
      <w:rFonts w:asciiTheme="majorHAnsi" w:eastAsiaTheme="majorEastAsia" w:hAnsiTheme="majorHAnsi"/>
      <w:b/>
      <w:bCs/>
      <w:caps/>
      <w:color w:val="E76A1D" w:themeColor="accent1"/>
      <w:sz w:val="24"/>
    </w:rPr>
  </w:style>
  <w:style w:type="paragraph" w:styleId="2">
    <w:name w:val="heading 2"/>
    <w:basedOn w:val="a"/>
    <w:next w:val="a"/>
    <w:link w:val="20"/>
    <w:uiPriority w:val="3"/>
    <w:unhideWhenUsed/>
    <w:qFormat/>
    <w:rsid w:val="007F3B1B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/>
      <w:color w:val="E76A1D" w:themeColor="accent1"/>
      <w:sz w:val="24"/>
    </w:rPr>
  </w:style>
  <w:style w:type="paragraph" w:styleId="3">
    <w:name w:val="heading 3"/>
    <w:basedOn w:val="a"/>
    <w:next w:val="a"/>
    <w:link w:val="30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3"/>
    <w:semiHidden/>
    <w:unhideWhenUsed/>
    <w:qFormat/>
    <w:rsid w:val="007F3B1B"/>
    <w:pPr>
      <w:keepNext/>
      <w:keepLines/>
      <w:spacing w:before="160" w:after="0"/>
      <w:outlineLvl w:val="3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styleId="a4">
    <w:name w:val="Title"/>
    <w:basedOn w:val="a"/>
    <w:link w:val="a5"/>
    <w:uiPriority w:val="1"/>
    <w:qFormat/>
    <w:rsid w:val="007F3B1B"/>
    <w:pPr>
      <w:spacing w:before="120" w:after="0" w:line="204" w:lineRule="auto"/>
      <w:contextualSpacing/>
    </w:pPr>
    <w:rPr>
      <w:rFonts w:asciiTheme="majorHAnsi" w:eastAsiaTheme="majorEastAsia" w:hAnsiTheme="majorHAnsi"/>
      <w:b/>
      <w:bCs/>
      <w:caps/>
      <w:kern w:val="28"/>
      <w:sz w:val="78"/>
    </w:rPr>
  </w:style>
  <w:style w:type="character" w:customStyle="1" w:styleId="a5">
    <w:name w:val="ชื่อเรื่อง อักขระ"/>
    <w:basedOn w:val="a0"/>
    <w:link w:val="a4"/>
    <w:uiPriority w:val="1"/>
    <w:rsid w:val="007F3B1B"/>
    <w:rPr>
      <w:rFonts w:asciiTheme="majorHAnsi" w:eastAsiaTheme="majorEastAsia" w:hAnsiTheme="majorHAnsi" w:cs="Leelawadee"/>
      <w:b/>
      <w:bCs/>
      <w:caps/>
      <w:kern w:val="28"/>
      <w:sz w:val="78"/>
    </w:rPr>
  </w:style>
  <w:style w:type="paragraph" w:styleId="a6">
    <w:name w:val="Subtitle"/>
    <w:basedOn w:val="a"/>
    <w:next w:val="a"/>
    <w:link w:val="a7"/>
    <w:uiPriority w:val="2"/>
    <w:qFormat/>
    <w:rsid w:val="007F3B1B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/>
      <w:color w:val="5A5A5A" w:themeColor="text1" w:themeTint="A5"/>
      <w:sz w:val="24"/>
    </w:rPr>
  </w:style>
  <w:style w:type="character" w:customStyle="1" w:styleId="a7">
    <w:name w:val="ชื่อเรื่องรอง อักขระ"/>
    <w:basedOn w:val="a0"/>
    <w:link w:val="a6"/>
    <w:uiPriority w:val="2"/>
    <w:rsid w:val="007F3B1B"/>
    <w:rPr>
      <w:rFonts w:asciiTheme="majorHAnsi" w:eastAsiaTheme="majorEastAsia" w:hAnsiTheme="majorHAnsi" w:cs="Leelawadee"/>
      <w:color w:val="5A5A5A" w:themeColor="text1" w:themeTint="A5"/>
      <w:sz w:val="24"/>
    </w:rPr>
  </w:style>
  <w:style w:type="table" w:styleId="a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3"/>
    <w:rsid w:val="007F3B1B"/>
    <w:rPr>
      <w:rFonts w:asciiTheme="majorHAnsi" w:eastAsiaTheme="majorEastAsia" w:hAnsiTheme="majorHAnsi" w:cs="Leelawadee"/>
      <w:b/>
      <w:bCs/>
      <w:caps/>
      <w:color w:val="E76A1D" w:themeColor="accent1"/>
      <w:sz w:val="24"/>
    </w:rPr>
  </w:style>
  <w:style w:type="paragraph" w:customStyle="1" w:styleId="a9">
    <w:name w:val="ส่วนหัวของบล็อก"/>
    <w:basedOn w:val="a"/>
    <w:next w:val="aa"/>
    <w:uiPriority w:val="3"/>
    <w:qFormat/>
    <w:rsid w:val="007F3B1B"/>
    <w:pPr>
      <w:spacing w:after="180" w:line="216" w:lineRule="auto"/>
      <w:ind w:left="288" w:right="288"/>
    </w:pPr>
    <w:rPr>
      <w:rFonts w:asciiTheme="majorHAnsi" w:eastAsiaTheme="majorEastAsia" w:hAnsiTheme="majorHAnsi"/>
      <w:b/>
      <w:bCs/>
      <w:caps/>
      <w:color w:val="FFFFFF" w:themeColor="background1"/>
      <w:sz w:val="28"/>
    </w:rPr>
  </w:style>
  <w:style w:type="paragraph" w:styleId="ab">
    <w:name w:val="caption"/>
    <w:basedOn w:val="a"/>
    <w:next w:val="a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aa">
    <w:name w:val="Block Text"/>
    <w:basedOn w:val="a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20">
    <w:name w:val="หัวเรื่อง 2 อักขระ"/>
    <w:basedOn w:val="a0"/>
    <w:link w:val="2"/>
    <w:uiPriority w:val="3"/>
    <w:rsid w:val="007F3B1B"/>
    <w:rPr>
      <w:rFonts w:asciiTheme="majorHAnsi" w:eastAsiaTheme="majorEastAsia" w:hAnsiTheme="majorHAnsi" w:cs="Leelawadee"/>
      <w:color w:val="E76A1D" w:themeColor="accent1"/>
      <w:sz w:val="24"/>
    </w:rPr>
  </w:style>
  <w:style w:type="character" w:customStyle="1" w:styleId="30">
    <w:name w:val="หัวเรื่อง 3 อักขระ"/>
    <w:basedOn w:val="a0"/>
    <w:link w:val="3"/>
    <w:uiPriority w:val="3"/>
    <w:rPr>
      <w:b/>
      <w:bCs/>
    </w:rPr>
  </w:style>
  <w:style w:type="paragraph" w:styleId="ac">
    <w:name w:val="Quote"/>
    <w:basedOn w:val="a"/>
    <w:next w:val="a"/>
    <w:link w:val="ad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ad">
    <w:name w:val="คำอ้างอิง อักขระ"/>
    <w:basedOn w:val="a0"/>
    <w:link w:val="ac"/>
    <w:uiPriority w:val="3"/>
    <w:rPr>
      <w:i/>
      <w:iCs/>
      <w:color w:val="404040" w:themeColor="text1" w:themeTint="BF"/>
      <w:sz w:val="28"/>
    </w:rPr>
  </w:style>
  <w:style w:type="character" w:customStyle="1" w:styleId="40">
    <w:name w:val="หัวเรื่อง 4 อักขระ"/>
    <w:basedOn w:val="a0"/>
    <w:link w:val="4"/>
    <w:uiPriority w:val="3"/>
    <w:semiHidden/>
    <w:rsid w:val="007F3B1B"/>
    <w:rPr>
      <w:rFonts w:asciiTheme="majorHAnsi" w:eastAsiaTheme="majorEastAsia" w:hAnsiTheme="majorHAnsi" w:cs="Leelawadee"/>
    </w:rPr>
  </w:style>
  <w:style w:type="paragraph" w:styleId="ae">
    <w:name w:val="No Spacing"/>
    <w:uiPriority w:val="99"/>
    <w:qFormat/>
    <w:rsid w:val="007F3B1B"/>
    <w:pPr>
      <w:spacing w:after="0" w:line="240" w:lineRule="auto"/>
    </w:pPr>
    <w:rPr>
      <w:rFonts w:cs="Leelawadee"/>
    </w:rPr>
  </w:style>
  <w:style w:type="paragraph" w:customStyle="1" w:styleId="af">
    <w:name w:val="ข้อมูลที่ติดต่อ"/>
    <w:basedOn w:val="a"/>
    <w:uiPriority w:val="4"/>
    <w:qFormat/>
    <w:pPr>
      <w:spacing w:after="0"/>
    </w:pPr>
  </w:style>
  <w:style w:type="character" w:styleId="af0">
    <w:name w:val="Strong"/>
    <w:basedOn w:val="a0"/>
    <w:uiPriority w:val="22"/>
    <w:unhideWhenUsed/>
    <w:qFormat/>
    <w:rPr>
      <w:b/>
      <w:bCs/>
      <w:color w:val="5A5A5A" w:themeColor="text1" w:themeTint="A5"/>
    </w:rPr>
  </w:style>
  <w:style w:type="paragraph" w:customStyle="1" w:styleId="af1">
    <w:name w:val="ส่วนหัวที่ติดต่อ"/>
    <w:basedOn w:val="a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af2">
    <w:name w:val="องค์กร"/>
    <w:basedOn w:val="a"/>
    <w:uiPriority w:val="3"/>
    <w:qFormat/>
    <w:rsid w:val="007F3B1B"/>
    <w:pPr>
      <w:spacing w:after="0"/>
    </w:pPr>
    <w:rPr>
      <w:rFonts w:asciiTheme="majorHAnsi" w:eastAsiaTheme="majorEastAsia" w:hAnsiTheme="majorHAnsi"/>
      <w:b/>
      <w:bCs/>
      <w:caps/>
      <w:color w:val="E76A1D" w:themeColor="accent1"/>
      <w:sz w:val="22"/>
    </w:rPr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af4">
    <w:name w:val="ข้อความบอลลูน อักขระ"/>
    <w:basedOn w:val="a0"/>
    <w:link w:val="af3"/>
    <w:uiPriority w:val="99"/>
    <w:semiHidden/>
    <w:rPr>
      <w:rFonts w:ascii="Segoe UI" w:hAnsi="Segoe UI" w:cs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0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DQYHWKEF283QFTA\AppData\Roaming\Microsoft\Templates\&#3592;&#3604;&#3627;&#3617;&#3634;&#3618;&#3586;&#3656;&#3634;&#3623;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ต.หินตก อ.ร่อนพิบูลย์ จงนครศรีธรรมราช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9E1BF1-785E-4CFC-9720-EAC3B84C8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D095AE-680C-43C8-A1E5-A0E2CEB9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จดหมายข่าว</Template>
  <TotalTime>98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องค์การบริหารส่วนตำบลหินตก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cp:lastModifiedBy>Windows User</cp:lastModifiedBy>
  <cp:revision>31</cp:revision>
  <cp:lastPrinted>2012-08-02T20:18:00Z</cp:lastPrinted>
  <dcterms:created xsi:type="dcterms:W3CDTF">2020-09-10T03:20:00Z</dcterms:created>
  <dcterms:modified xsi:type="dcterms:W3CDTF">2020-11-03T05:10:00Z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